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3B" w:rsidRPr="009E0E3B" w:rsidRDefault="009E0E3B"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 xml:space="preserve">АДМИНИСТРАЦИЯ </w:t>
      </w:r>
      <w:r w:rsidR="00B71929">
        <w:rPr>
          <w:rFonts w:ascii="Times New Roman" w:hAnsi="Times New Roman"/>
          <w:b/>
          <w:sz w:val="24"/>
          <w:szCs w:val="24"/>
        </w:rPr>
        <w:t>КОЖЕВНИКОВСКОГО</w:t>
      </w:r>
      <w:r w:rsidRPr="009E0E3B">
        <w:rPr>
          <w:rFonts w:ascii="Times New Roman" w:hAnsi="Times New Roman"/>
          <w:b/>
          <w:sz w:val="24"/>
          <w:szCs w:val="24"/>
        </w:rPr>
        <w:t xml:space="preserve"> СЕЛЬСКОГО ПОСЕЛЕНИЯ  </w:t>
      </w:r>
    </w:p>
    <w:p w:rsidR="009E0E3B" w:rsidRPr="009E0E3B" w:rsidRDefault="009E0E3B" w:rsidP="009E0E3B">
      <w:pPr>
        <w:spacing w:after="0" w:line="240" w:lineRule="auto"/>
        <w:jc w:val="center"/>
        <w:rPr>
          <w:rFonts w:ascii="Times New Roman" w:hAnsi="Times New Roman"/>
          <w:sz w:val="24"/>
          <w:szCs w:val="24"/>
        </w:rPr>
      </w:pPr>
    </w:p>
    <w:p w:rsidR="009E0E3B" w:rsidRDefault="009E0E3B" w:rsidP="00990F80">
      <w:pPr>
        <w:spacing w:after="0" w:line="240" w:lineRule="auto"/>
        <w:jc w:val="center"/>
        <w:rPr>
          <w:rFonts w:ascii="Times New Roman" w:hAnsi="Times New Roman"/>
          <w:sz w:val="24"/>
          <w:szCs w:val="24"/>
        </w:rPr>
      </w:pPr>
      <w:r w:rsidRPr="009E0E3B">
        <w:rPr>
          <w:rFonts w:ascii="Times New Roman" w:hAnsi="Times New Roman"/>
          <w:sz w:val="24"/>
          <w:szCs w:val="24"/>
        </w:rPr>
        <w:t>ПОСТАНОВЛЕНИЕ</w:t>
      </w:r>
    </w:p>
    <w:p w:rsidR="00B71929" w:rsidRPr="009E0E3B" w:rsidRDefault="00B71929" w:rsidP="00990F80">
      <w:pPr>
        <w:spacing w:after="0" w:line="240" w:lineRule="auto"/>
        <w:jc w:val="center"/>
        <w:rPr>
          <w:rFonts w:ascii="Times New Roman" w:hAnsi="Times New Roman"/>
          <w:sz w:val="24"/>
          <w:szCs w:val="24"/>
        </w:rPr>
      </w:pPr>
    </w:p>
    <w:p w:rsidR="009E0E3B" w:rsidRPr="009E0E3B" w:rsidRDefault="00990F80" w:rsidP="009E0E3B">
      <w:pPr>
        <w:spacing w:after="0" w:line="240" w:lineRule="auto"/>
        <w:jc w:val="both"/>
        <w:rPr>
          <w:rFonts w:ascii="Times New Roman" w:hAnsi="Times New Roman"/>
          <w:sz w:val="24"/>
          <w:szCs w:val="24"/>
        </w:rPr>
      </w:pPr>
      <w:r>
        <w:rPr>
          <w:rFonts w:ascii="Times New Roman" w:hAnsi="Times New Roman"/>
          <w:sz w:val="24"/>
          <w:szCs w:val="24"/>
        </w:rPr>
        <w:t>2</w:t>
      </w:r>
      <w:r w:rsidR="00B71929">
        <w:rPr>
          <w:rFonts w:ascii="Times New Roman" w:hAnsi="Times New Roman"/>
          <w:sz w:val="24"/>
          <w:szCs w:val="24"/>
        </w:rPr>
        <w:t>7</w:t>
      </w:r>
      <w:r>
        <w:rPr>
          <w:rFonts w:ascii="Times New Roman" w:hAnsi="Times New Roman"/>
          <w:sz w:val="24"/>
          <w:szCs w:val="24"/>
        </w:rPr>
        <w:t>.07.2017</w:t>
      </w:r>
      <w:r w:rsidR="009E0E3B" w:rsidRPr="009E0E3B">
        <w:rPr>
          <w:rFonts w:ascii="Times New Roman" w:hAnsi="Times New Roman"/>
          <w:sz w:val="24"/>
          <w:szCs w:val="24"/>
        </w:rPr>
        <w:t xml:space="preserve">                                                                                                                 </w:t>
      </w:r>
      <w:r>
        <w:rPr>
          <w:rFonts w:ascii="Times New Roman" w:hAnsi="Times New Roman"/>
          <w:sz w:val="24"/>
          <w:szCs w:val="24"/>
        </w:rPr>
        <w:t xml:space="preserve">№ </w:t>
      </w:r>
      <w:r w:rsidR="00B71929">
        <w:rPr>
          <w:rFonts w:ascii="Times New Roman" w:hAnsi="Times New Roman"/>
          <w:sz w:val="24"/>
          <w:szCs w:val="24"/>
        </w:rPr>
        <w:t>222</w:t>
      </w:r>
    </w:p>
    <w:p w:rsidR="009E0E3B" w:rsidRPr="009E0E3B" w:rsidRDefault="009E0E3B" w:rsidP="009E0E3B">
      <w:pPr>
        <w:spacing w:after="0" w:line="240" w:lineRule="auto"/>
        <w:jc w:val="center"/>
        <w:rPr>
          <w:rFonts w:ascii="Times New Roman" w:hAnsi="Times New Roman"/>
          <w:sz w:val="24"/>
          <w:szCs w:val="24"/>
        </w:rPr>
      </w:pPr>
      <w:r w:rsidRPr="009E0E3B">
        <w:rPr>
          <w:rFonts w:ascii="Times New Roman" w:hAnsi="Times New Roman"/>
          <w:sz w:val="24"/>
          <w:szCs w:val="24"/>
        </w:rPr>
        <w:t xml:space="preserve">с. </w:t>
      </w:r>
      <w:r w:rsidR="00B71929">
        <w:rPr>
          <w:rFonts w:ascii="Times New Roman" w:hAnsi="Times New Roman"/>
          <w:sz w:val="24"/>
          <w:szCs w:val="24"/>
        </w:rPr>
        <w:t>Кожевниково</w:t>
      </w:r>
      <w:r w:rsidRPr="009E0E3B">
        <w:rPr>
          <w:rFonts w:ascii="Times New Roman" w:hAnsi="Times New Roman"/>
          <w:sz w:val="24"/>
          <w:szCs w:val="24"/>
        </w:rPr>
        <w:t xml:space="preserve"> Кожевниковского района Томской области</w:t>
      </w:r>
    </w:p>
    <w:p w:rsidR="00A6787E" w:rsidRDefault="00A6787E" w:rsidP="003947BB">
      <w:pPr>
        <w:spacing w:after="0" w:line="240" w:lineRule="auto"/>
        <w:rPr>
          <w:rFonts w:ascii="Times New Roman" w:hAnsi="Times New Roman"/>
          <w:sz w:val="24"/>
          <w:szCs w:val="24"/>
        </w:rPr>
      </w:pPr>
    </w:p>
    <w:p w:rsidR="00A6787E" w:rsidRPr="00B71929"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Об утверждении Административного регламента</w:t>
      </w:r>
    </w:p>
    <w:p w:rsidR="00A6787E" w:rsidRPr="00B71929"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осуществления муниципального земельного</w:t>
      </w:r>
    </w:p>
    <w:p w:rsidR="00A6787E" w:rsidRPr="00B71929" w:rsidRDefault="00A6787E" w:rsidP="00022CAE">
      <w:pPr>
        <w:spacing w:after="0" w:line="240" w:lineRule="auto"/>
        <w:jc w:val="center"/>
        <w:rPr>
          <w:rFonts w:ascii="Times New Roman" w:hAnsi="Times New Roman"/>
          <w:sz w:val="24"/>
          <w:szCs w:val="24"/>
        </w:rPr>
      </w:pPr>
      <w:proofErr w:type="gramStart"/>
      <w:r w:rsidRPr="00B71929">
        <w:rPr>
          <w:rFonts w:ascii="Times New Roman" w:hAnsi="Times New Roman"/>
          <w:sz w:val="24"/>
          <w:szCs w:val="24"/>
        </w:rPr>
        <w:t xml:space="preserve">контроля в  отношении расположенных в границах </w:t>
      </w:r>
      <w:proofErr w:type="gramEnd"/>
    </w:p>
    <w:p w:rsidR="00A6787E" w:rsidRPr="00B71929"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 xml:space="preserve">сельского поселения объектов земельных отношений </w:t>
      </w:r>
    </w:p>
    <w:p w:rsidR="00A6787E" w:rsidRPr="00B71929" w:rsidRDefault="00A6787E" w:rsidP="003947BB">
      <w:pPr>
        <w:pStyle w:val="ConsPlusNormal"/>
        <w:rPr>
          <w:rFonts w:ascii="Times New Roman" w:hAnsi="Times New Roman" w:cs="Times New Roman"/>
          <w:sz w:val="24"/>
          <w:szCs w:val="24"/>
        </w:rPr>
      </w:pPr>
    </w:p>
    <w:p w:rsidR="00A6787E" w:rsidRPr="00B71929" w:rsidRDefault="00A6787E" w:rsidP="003947BB">
      <w:pPr>
        <w:spacing w:after="0" w:line="240" w:lineRule="auto"/>
        <w:ind w:firstLine="540"/>
        <w:jc w:val="both"/>
        <w:rPr>
          <w:rFonts w:ascii="Times New Roman" w:hAnsi="Times New Roman"/>
          <w:sz w:val="24"/>
          <w:szCs w:val="24"/>
        </w:rPr>
      </w:pPr>
      <w:proofErr w:type="gramStart"/>
      <w:r w:rsidRPr="00B71929">
        <w:rPr>
          <w:rFonts w:ascii="Times New Roman" w:hAnsi="Times New Roman"/>
          <w:sz w:val="24"/>
          <w:szCs w:val="24"/>
        </w:rPr>
        <w:t xml:space="preserve">В соответствии со </w:t>
      </w:r>
      <w:hyperlink r:id="rId6" w:history="1">
        <w:r w:rsidRPr="00B71929">
          <w:rPr>
            <w:rFonts w:ascii="Times New Roman" w:hAnsi="Times New Roman"/>
            <w:sz w:val="24"/>
            <w:szCs w:val="24"/>
          </w:rPr>
          <w:t>статьей 72</w:t>
        </w:r>
      </w:hyperlink>
      <w:r w:rsidRPr="00B71929">
        <w:rPr>
          <w:rFonts w:ascii="Times New Roman" w:hAnsi="Times New Roman"/>
          <w:sz w:val="24"/>
          <w:szCs w:val="24"/>
        </w:rPr>
        <w:t xml:space="preserve"> Земельного кодекса Российской Федерации, Федеральным </w:t>
      </w:r>
      <w:hyperlink r:id="rId7" w:history="1">
        <w:r w:rsidRPr="00B71929">
          <w:rPr>
            <w:rFonts w:ascii="Times New Roman" w:hAnsi="Times New Roman"/>
            <w:sz w:val="24"/>
            <w:szCs w:val="24"/>
          </w:rPr>
          <w:t>законом</w:t>
        </w:r>
      </w:hyperlink>
      <w:r w:rsidRPr="00B71929">
        <w:rPr>
          <w:rFonts w:ascii="Times New Roman" w:hAnsi="Times New Roman"/>
          <w:sz w:val="24"/>
          <w:szCs w:val="24"/>
        </w:rPr>
        <w:t xml:space="preserve"> от 06.10.2003 №131-ФЗ «Об общих принципах организации местного самоуправления в Российской Федерации», Федеральным </w:t>
      </w:r>
      <w:hyperlink r:id="rId8" w:history="1">
        <w:r w:rsidRPr="00B71929">
          <w:rPr>
            <w:rFonts w:ascii="Times New Roman" w:hAnsi="Times New Roman"/>
            <w:sz w:val="24"/>
            <w:szCs w:val="24"/>
          </w:rPr>
          <w:t>законом</w:t>
        </w:r>
      </w:hyperlink>
      <w:r w:rsidRPr="00B71929">
        <w:rPr>
          <w:rFonts w:ascii="Times New Roman" w:hAnsi="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71929">
          <w:rPr>
            <w:rFonts w:ascii="Times New Roman" w:hAnsi="Times New Roman"/>
            <w:sz w:val="24"/>
            <w:szCs w:val="24"/>
          </w:rPr>
          <w:t>Законом</w:t>
        </w:r>
      </w:hyperlink>
      <w:r w:rsidRPr="00B71929">
        <w:rPr>
          <w:rFonts w:ascii="Times New Roman" w:hAnsi="Times New Roman"/>
          <w:sz w:val="24"/>
          <w:szCs w:val="24"/>
        </w:rPr>
        <w:t xml:space="preserve"> Томской области от 18.09.2015 №124-ОЗ «О порядке осуществления муниципального земельного контроля в Томской области», руководствуясь</w:t>
      </w:r>
      <w:proofErr w:type="gramEnd"/>
      <w:r w:rsidRPr="00B71929">
        <w:rPr>
          <w:rFonts w:ascii="Times New Roman" w:hAnsi="Times New Roman"/>
          <w:sz w:val="24"/>
          <w:szCs w:val="24"/>
        </w:rPr>
        <w:t xml:space="preserve"> Уставом муниципального образования «</w:t>
      </w:r>
      <w:r w:rsidR="00B71929" w:rsidRPr="00B71929">
        <w:rPr>
          <w:rFonts w:ascii="Times New Roman" w:hAnsi="Times New Roman"/>
          <w:sz w:val="24"/>
          <w:szCs w:val="24"/>
        </w:rPr>
        <w:t>Кожевниковское</w:t>
      </w:r>
      <w:r w:rsidRPr="00B71929">
        <w:rPr>
          <w:rFonts w:ascii="Times New Roman" w:hAnsi="Times New Roman"/>
          <w:sz w:val="24"/>
          <w:szCs w:val="24"/>
        </w:rPr>
        <w:t xml:space="preserve"> </w:t>
      </w:r>
      <w:proofErr w:type="gramStart"/>
      <w:r w:rsidRPr="00B71929">
        <w:rPr>
          <w:rFonts w:ascii="Times New Roman" w:hAnsi="Times New Roman"/>
          <w:sz w:val="24"/>
          <w:szCs w:val="24"/>
        </w:rPr>
        <w:t>сельское</w:t>
      </w:r>
      <w:proofErr w:type="gramEnd"/>
      <w:r w:rsidRPr="00B71929">
        <w:rPr>
          <w:rFonts w:ascii="Times New Roman" w:hAnsi="Times New Roman"/>
          <w:sz w:val="24"/>
          <w:szCs w:val="24"/>
        </w:rPr>
        <w:t xml:space="preserve"> поселение»,</w:t>
      </w:r>
    </w:p>
    <w:p w:rsidR="00A6787E" w:rsidRPr="00B71929" w:rsidRDefault="00A6787E" w:rsidP="003947BB">
      <w:pPr>
        <w:pStyle w:val="ConsPlusNormal"/>
        <w:ind w:firstLine="540"/>
        <w:jc w:val="both"/>
        <w:rPr>
          <w:rFonts w:ascii="Times New Roman" w:hAnsi="Times New Roman" w:cs="Times New Roman"/>
          <w:sz w:val="24"/>
          <w:szCs w:val="24"/>
        </w:rPr>
      </w:pPr>
    </w:p>
    <w:p w:rsidR="00A6787E" w:rsidRPr="00B71929" w:rsidRDefault="00A6787E" w:rsidP="003947BB">
      <w:pPr>
        <w:pStyle w:val="ConsPlusNormal"/>
        <w:ind w:firstLine="540"/>
        <w:jc w:val="both"/>
        <w:rPr>
          <w:rFonts w:ascii="Times New Roman" w:hAnsi="Times New Roman" w:cs="Times New Roman"/>
          <w:b/>
          <w:sz w:val="24"/>
          <w:szCs w:val="24"/>
        </w:rPr>
      </w:pPr>
      <w:r w:rsidRPr="00B71929">
        <w:rPr>
          <w:rFonts w:ascii="Times New Roman" w:hAnsi="Times New Roman" w:cs="Times New Roman"/>
          <w:b/>
          <w:sz w:val="24"/>
          <w:szCs w:val="24"/>
        </w:rPr>
        <w:t>ПОСТАНОВЛЯЮ:</w:t>
      </w:r>
    </w:p>
    <w:p w:rsidR="00A6787E" w:rsidRPr="00B71929" w:rsidRDefault="00A6787E" w:rsidP="003947BB">
      <w:pPr>
        <w:pStyle w:val="ConsPlusNormal"/>
        <w:ind w:firstLine="540"/>
        <w:jc w:val="both"/>
        <w:rPr>
          <w:rFonts w:ascii="Times New Roman" w:hAnsi="Times New Roman" w:cs="Times New Roman"/>
          <w:b/>
          <w:sz w:val="24"/>
          <w:szCs w:val="24"/>
        </w:rPr>
      </w:pPr>
    </w:p>
    <w:p w:rsidR="00A6787E" w:rsidRPr="00B71929" w:rsidRDefault="00A6787E" w:rsidP="00C45F23">
      <w:pPr>
        <w:pStyle w:val="a5"/>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B71929">
        <w:rPr>
          <w:rFonts w:ascii="Times New Roman" w:hAnsi="Times New Roman"/>
          <w:sz w:val="24"/>
          <w:szCs w:val="24"/>
        </w:rPr>
        <w:t xml:space="preserve">Утвердить Административный </w:t>
      </w:r>
      <w:hyperlink w:anchor="Par32" w:tooltip="Ссылка на текущий документ" w:history="1">
        <w:r w:rsidRPr="00B71929">
          <w:rPr>
            <w:rFonts w:ascii="Times New Roman" w:hAnsi="Times New Roman"/>
            <w:sz w:val="24"/>
            <w:szCs w:val="24"/>
          </w:rPr>
          <w:t>регламент</w:t>
        </w:r>
      </w:hyperlink>
      <w:r w:rsidRPr="00B71929">
        <w:rPr>
          <w:rFonts w:ascii="Times New Roman" w:hAnsi="Times New Roman"/>
          <w:sz w:val="24"/>
          <w:szCs w:val="24"/>
        </w:rPr>
        <w:t xml:space="preserve"> осуществления муниципального земельного контроля в отношении расположенных в границах сельского поселения объектов земельных отношений согласно приложению.</w:t>
      </w:r>
    </w:p>
    <w:p w:rsidR="00C45F23" w:rsidRPr="00B71929" w:rsidRDefault="009E0E3B" w:rsidP="00B71929">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 xml:space="preserve">Признать утратившим силу постановление Администрации от </w:t>
      </w:r>
      <w:r w:rsidR="00B71929" w:rsidRPr="00B71929">
        <w:rPr>
          <w:rFonts w:ascii="Times New Roman" w:hAnsi="Times New Roman"/>
          <w:sz w:val="24"/>
          <w:szCs w:val="24"/>
        </w:rPr>
        <w:t>05</w:t>
      </w:r>
      <w:r w:rsidRPr="00B71929">
        <w:rPr>
          <w:rFonts w:ascii="Times New Roman" w:hAnsi="Times New Roman"/>
          <w:sz w:val="24"/>
          <w:szCs w:val="24"/>
        </w:rPr>
        <w:t>.</w:t>
      </w:r>
      <w:r w:rsidR="00B71929" w:rsidRPr="00B71929">
        <w:rPr>
          <w:rFonts w:ascii="Times New Roman" w:hAnsi="Times New Roman"/>
          <w:sz w:val="24"/>
          <w:szCs w:val="24"/>
        </w:rPr>
        <w:t>07.2016 № 251</w:t>
      </w:r>
      <w:r w:rsidRPr="00B71929">
        <w:rPr>
          <w:rFonts w:ascii="Times New Roman" w:hAnsi="Times New Roman"/>
          <w:sz w:val="24"/>
          <w:szCs w:val="24"/>
        </w:rPr>
        <w:t xml:space="preserve">                              «Об утверждении Административного регламента по осуществлению муниципального земельного контроля на территории </w:t>
      </w:r>
      <w:r w:rsidR="00B71929" w:rsidRPr="00B71929">
        <w:rPr>
          <w:rFonts w:ascii="Times New Roman" w:hAnsi="Times New Roman"/>
          <w:sz w:val="24"/>
          <w:szCs w:val="24"/>
        </w:rPr>
        <w:t xml:space="preserve">Кожевниковского </w:t>
      </w:r>
      <w:r w:rsidRPr="00B71929">
        <w:rPr>
          <w:rFonts w:ascii="Times New Roman" w:hAnsi="Times New Roman"/>
          <w:sz w:val="24"/>
          <w:szCs w:val="24"/>
        </w:rPr>
        <w:t>сельско</w:t>
      </w:r>
      <w:r w:rsidR="00B71929" w:rsidRPr="00B71929">
        <w:rPr>
          <w:rFonts w:ascii="Times New Roman" w:hAnsi="Times New Roman"/>
          <w:sz w:val="24"/>
          <w:szCs w:val="24"/>
        </w:rPr>
        <w:t>го</w:t>
      </w:r>
      <w:r w:rsidRPr="00B71929">
        <w:rPr>
          <w:rFonts w:ascii="Times New Roman" w:hAnsi="Times New Roman"/>
          <w:sz w:val="24"/>
          <w:szCs w:val="24"/>
        </w:rPr>
        <w:t xml:space="preserve"> поселени</w:t>
      </w:r>
      <w:r w:rsidR="00B71929" w:rsidRPr="00B71929">
        <w:rPr>
          <w:rFonts w:ascii="Times New Roman" w:hAnsi="Times New Roman"/>
          <w:sz w:val="24"/>
          <w:szCs w:val="24"/>
        </w:rPr>
        <w:t>я</w:t>
      </w:r>
      <w:r w:rsidRPr="00B71929">
        <w:rPr>
          <w:rFonts w:ascii="Times New Roman" w:hAnsi="Times New Roman"/>
          <w:sz w:val="24"/>
          <w:szCs w:val="24"/>
        </w:rPr>
        <w:t>»</w:t>
      </w:r>
      <w:r w:rsidR="00C45F23" w:rsidRPr="00B71929">
        <w:rPr>
          <w:rFonts w:ascii="Times New Roman" w:hAnsi="Times New Roman"/>
          <w:sz w:val="24"/>
          <w:szCs w:val="24"/>
        </w:rPr>
        <w:t>.</w:t>
      </w:r>
    </w:p>
    <w:p w:rsidR="00C45F23" w:rsidRPr="00B71929" w:rsidRDefault="009E0E3B" w:rsidP="00B71929">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 xml:space="preserve"> </w:t>
      </w:r>
      <w:r w:rsidR="00C45F23" w:rsidRPr="00B71929">
        <w:rPr>
          <w:rFonts w:ascii="Times New Roman" w:hAnsi="Times New Roman"/>
          <w:sz w:val="24"/>
          <w:szCs w:val="24"/>
        </w:rPr>
        <w:t>Настоящее постановление обнародовать в установленном Уставом муниципального    образования «</w:t>
      </w:r>
      <w:r w:rsidR="00B71929" w:rsidRPr="00B71929">
        <w:rPr>
          <w:rFonts w:ascii="Times New Roman" w:hAnsi="Times New Roman"/>
          <w:sz w:val="24"/>
          <w:szCs w:val="24"/>
        </w:rPr>
        <w:t>Кожевниковское</w:t>
      </w:r>
      <w:r w:rsidR="00C45F23" w:rsidRPr="00B71929">
        <w:rPr>
          <w:rFonts w:ascii="Times New Roman" w:hAnsi="Times New Roman"/>
          <w:sz w:val="24"/>
          <w:szCs w:val="24"/>
        </w:rPr>
        <w:t xml:space="preserve"> сельское поселение» </w:t>
      </w:r>
      <w:proofErr w:type="gramStart"/>
      <w:r w:rsidR="00C45F23" w:rsidRPr="00B71929">
        <w:rPr>
          <w:rFonts w:ascii="Times New Roman" w:hAnsi="Times New Roman"/>
          <w:sz w:val="24"/>
          <w:szCs w:val="24"/>
        </w:rPr>
        <w:t>порядке</w:t>
      </w:r>
      <w:proofErr w:type="gramEnd"/>
      <w:r w:rsidR="00C45F23" w:rsidRPr="00B71929">
        <w:rPr>
          <w:rFonts w:ascii="Times New Roman" w:hAnsi="Times New Roman"/>
          <w:sz w:val="24"/>
          <w:szCs w:val="24"/>
        </w:rPr>
        <w:t xml:space="preserve"> и разместить на    официальном сайте </w:t>
      </w:r>
      <w:r w:rsidR="00B71929" w:rsidRPr="00B71929">
        <w:rPr>
          <w:rFonts w:ascii="Times New Roman" w:hAnsi="Times New Roman"/>
          <w:sz w:val="24"/>
          <w:szCs w:val="24"/>
        </w:rPr>
        <w:t>Кожевниковского</w:t>
      </w:r>
      <w:r w:rsidR="00C45F23" w:rsidRPr="00B71929">
        <w:rPr>
          <w:rFonts w:ascii="Times New Roman" w:hAnsi="Times New Roman"/>
          <w:sz w:val="24"/>
          <w:szCs w:val="24"/>
        </w:rPr>
        <w:t xml:space="preserve"> сельского поселения в информационно-телекоммуникационной сети «Интернет»: </w:t>
      </w:r>
      <w:hyperlink r:id="rId10" w:history="1">
        <w:r w:rsidR="00B71929" w:rsidRPr="00B71929">
          <w:rPr>
            <w:rStyle w:val="a6"/>
            <w:sz w:val="24"/>
            <w:szCs w:val="24"/>
          </w:rPr>
          <w:t>http://</w:t>
        </w:r>
        <w:r w:rsidR="00B71929" w:rsidRPr="00B71929">
          <w:rPr>
            <w:rStyle w:val="a6"/>
            <w:sz w:val="24"/>
            <w:szCs w:val="24"/>
            <w:lang w:val="en-US"/>
          </w:rPr>
          <w:t>sp</w:t>
        </w:r>
        <w:r w:rsidR="00B71929" w:rsidRPr="00B71929">
          <w:rPr>
            <w:rStyle w:val="a6"/>
            <w:sz w:val="24"/>
            <w:szCs w:val="24"/>
          </w:rPr>
          <w:t>.</w:t>
        </w:r>
        <w:r w:rsidR="00B71929" w:rsidRPr="00B71929">
          <w:rPr>
            <w:rStyle w:val="a6"/>
            <w:sz w:val="24"/>
            <w:szCs w:val="24"/>
            <w:lang w:val="en-US"/>
          </w:rPr>
          <w:t>kozhreg</w:t>
        </w:r>
        <w:r w:rsidR="00B71929" w:rsidRPr="00B71929">
          <w:rPr>
            <w:rStyle w:val="a6"/>
            <w:sz w:val="24"/>
            <w:szCs w:val="24"/>
          </w:rPr>
          <w:t>.</w:t>
        </w:r>
        <w:r w:rsidR="00B71929" w:rsidRPr="00B71929">
          <w:rPr>
            <w:rStyle w:val="a6"/>
            <w:sz w:val="24"/>
            <w:szCs w:val="24"/>
            <w:lang w:val="en-US"/>
          </w:rPr>
          <w:t>ru</w:t>
        </w:r>
      </w:hyperlink>
      <w:r w:rsidR="00B71929" w:rsidRPr="00B71929">
        <w:rPr>
          <w:rFonts w:ascii="Times New Roman" w:hAnsi="Times New Roman"/>
          <w:sz w:val="24"/>
          <w:szCs w:val="24"/>
        </w:rPr>
        <w:t xml:space="preserve">. </w:t>
      </w:r>
    </w:p>
    <w:p w:rsidR="009E0E3B" w:rsidRPr="00B71929" w:rsidRDefault="009E0E3B" w:rsidP="00C45F23">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Настоящее поста</w:t>
      </w:r>
      <w:r w:rsidR="00622E4F" w:rsidRPr="00B71929">
        <w:rPr>
          <w:rFonts w:ascii="Times New Roman" w:hAnsi="Times New Roman"/>
          <w:sz w:val="24"/>
          <w:szCs w:val="24"/>
        </w:rPr>
        <w:t xml:space="preserve">новление вступает в силу </w:t>
      </w:r>
      <w:proofErr w:type="gramStart"/>
      <w:r w:rsidR="00622E4F" w:rsidRPr="00B71929">
        <w:rPr>
          <w:rFonts w:ascii="Times New Roman" w:hAnsi="Times New Roman"/>
          <w:sz w:val="24"/>
          <w:szCs w:val="24"/>
        </w:rPr>
        <w:t>с  даты</w:t>
      </w:r>
      <w:proofErr w:type="gramEnd"/>
      <w:r w:rsidR="00622E4F" w:rsidRPr="00B71929">
        <w:rPr>
          <w:rFonts w:ascii="Times New Roman" w:hAnsi="Times New Roman"/>
          <w:sz w:val="24"/>
          <w:szCs w:val="24"/>
        </w:rPr>
        <w:t xml:space="preserve"> его </w:t>
      </w:r>
      <w:r w:rsidRPr="00B71929">
        <w:rPr>
          <w:rFonts w:ascii="Times New Roman" w:hAnsi="Times New Roman"/>
          <w:sz w:val="24"/>
          <w:szCs w:val="24"/>
        </w:rPr>
        <w:t>обнародования.</w:t>
      </w:r>
    </w:p>
    <w:p w:rsidR="009E0E3B" w:rsidRPr="00B71929" w:rsidRDefault="009E0E3B" w:rsidP="00C45F23">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Контроль исполнения настоящего постановления оставляю за собой.</w:t>
      </w:r>
    </w:p>
    <w:p w:rsidR="00A6787E" w:rsidRPr="00B71929" w:rsidRDefault="00A6787E" w:rsidP="001B5A6B">
      <w:pPr>
        <w:pStyle w:val="Default"/>
        <w:ind w:left="720"/>
        <w:jc w:val="both"/>
        <w:rPr>
          <w:color w:val="auto"/>
        </w:rPr>
      </w:pPr>
    </w:p>
    <w:p w:rsidR="00B71929" w:rsidRPr="00B71929" w:rsidRDefault="00B71929" w:rsidP="001B5A6B">
      <w:pPr>
        <w:pStyle w:val="Default"/>
        <w:ind w:left="720"/>
        <w:jc w:val="both"/>
        <w:rPr>
          <w:color w:val="auto"/>
        </w:rPr>
      </w:pPr>
    </w:p>
    <w:p w:rsidR="00B71929" w:rsidRPr="00B71929" w:rsidRDefault="00B71929" w:rsidP="001B5A6B">
      <w:pPr>
        <w:pStyle w:val="Default"/>
        <w:ind w:left="720"/>
        <w:jc w:val="both"/>
        <w:rPr>
          <w:color w:val="auto"/>
        </w:rPr>
      </w:pPr>
    </w:p>
    <w:p w:rsidR="009E0E3B" w:rsidRPr="00B71929" w:rsidRDefault="009E0E3B" w:rsidP="009E0E3B">
      <w:pPr>
        <w:spacing w:after="0" w:line="240" w:lineRule="auto"/>
        <w:rPr>
          <w:rFonts w:ascii="Times New Roman" w:hAnsi="Times New Roman"/>
          <w:sz w:val="24"/>
          <w:szCs w:val="24"/>
        </w:rPr>
      </w:pPr>
      <w:r w:rsidRPr="00B71929">
        <w:rPr>
          <w:rFonts w:ascii="Times New Roman" w:hAnsi="Times New Roman"/>
          <w:sz w:val="24"/>
          <w:szCs w:val="24"/>
        </w:rPr>
        <w:t xml:space="preserve">Глава поселения                                                                                                      </w:t>
      </w:r>
      <w:r w:rsidR="00B71929" w:rsidRPr="00B71929">
        <w:rPr>
          <w:rFonts w:ascii="Times New Roman" w:hAnsi="Times New Roman"/>
          <w:sz w:val="24"/>
          <w:szCs w:val="24"/>
        </w:rPr>
        <w:t>М.В. Андреев</w:t>
      </w:r>
    </w:p>
    <w:p w:rsidR="009E0E3B" w:rsidRPr="00B71929" w:rsidRDefault="009E0E3B"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bookmarkStart w:id="0" w:name="_GoBack"/>
      <w:bookmarkEnd w:id="0"/>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9E0E3B" w:rsidRPr="009E0E3B" w:rsidRDefault="009E0E3B" w:rsidP="009E0E3B">
      <w:pPr>
        <w:spacing w:after="0" w:line="240" w:lineRule="auto"/>
        <w:rPr>
          <w:rFonts w:ascii="Times New Roman" w:hAnsi="Times New Roman"/>
          <w:sz w:val="24"/>
          <w:szCs w:val="24"/>
        </w:rPr>
      </w:pPr>
    </w:p>
    <w:p w:rsidR="009E0E3B" w:rsidRDefault="00B71929" w:rsidP="009E0E3B">
      <w:pPr>
        <w:pStyle w:val="ad"/>
        <w:tabs>
          <w:tab w:val="left" w:pos="708"/>
        </w:tabs>
        <w:spacing w:before="0"/>
        <w:rPr>
          <w:sz w:val="20"/>
        </w:rPr>
      </w:pPr>
      <w:r>
        <w:rPr>
          <w:sz w:val="20"/>
        </w:rPr>
        <w:t>А.Н. Семенова</w:t>
      </w:r>
    </w:p>
    <w:p w:rsidR="00B71929" w:rsidRDefault="00B71929" w:rsidP="009E0E3B">
      <w:pPr>
        <w:pStyle w:val="ad"/>
        <w:tabs>
          <w:tab w:val="left" w:pos="708"/>
        </w:tabs>
        <w:spacing w:before="0"/>
        <w:rPr>
          <w:sz w:val="20"/>
        </w:rPr>
      </w:pPr>
      <w:r>
        <w:rPr>
          <w:sz w:val="20"/>
        </w:rPr>
        <w:t>44714</w:t>
      </w:r>
    </w:p>
    <w:p w:rsidR="00B71929" w:rsidRPr="009E0E3B" w:rsidRDefault="00B71929" w:rsidP="009E0E3B">
      <w:pPr>
        <w:pStyle w:val="ad"/>
        <w:tabs>
          <w:tab w:val="left" w:pos="708"/>
        </w:tabs>
        <w:spacing w:before="0"/>
        <w:rPr>
          <w:sz w:val="20"/>
        </w:rPr>
      </w:pPr>
    </w:p>
    <w:p w:rsidR="00A6787E" w:rsidRPr="007B7704" w:rsidRDefault="00B71929" w:rsidP="009E0E3B">
      <w:pPr>
        <w:spacing w:after="0"/>
        <w:rPr>
          <w:rFonts w:ascii="Times New Roman" w:hAnsi="Times New Roman"/>
        </w:rPr>
      </w:pPr>
      <w:r>
        <w:rPr>
          <w:rFonts w:ascii="Times New Roman" w:hAnsi="Times New Roman"/>
        </w:rPr>
        <w:lastRenderedPageBreak/>
        <w:t xml:space="preserve"> </w:t>
      </w:r>
      <w:r w:rsidR="009E0E3B">
        <w:rPr>
          <w:rFonts w:ascii="Times New Roman" w:hAnsi="Times New Roman"/>
        </w:rPr>
        <w:t xml:space="preserve">                                                                                                                </w:t>
      </w:r>
      <w:r w:rsidR="00A6787E">
        <w:rPr>
          <w:rFonts w:ascii="Times New Roman" w:hAnsi="Times New Roman"/>
        </w:rPr>
        <w:t xml:space="preserve">  </w:t>
      </w:r>
      <w:r w:rsidR="00A6787E" w:rsidRPr="007B7704">
        <w:rPr>
          <w:rFonts w:ascii="Times New Roman" w:hAnsi="Times New Roman"/>
        </w:rPr>
        <w:t>Приложение к постановлению</w:t>
      </w:r>
    </w:p>
    <w:p w:rsidR="00A6787E" w:rsidRPr="00247955" w:rsidRDefault="00A6787E" w:rsidP="003947BB">
      <w:pPr>
        <w:spacing w:after="0" w:line="240" w:lineRule="auto"/>
        <w:ind w:left="6300"/>
        <w:rPr>
          <w:rFonts w:ascii="Times New Roman" w:hAnsi="Times New Roman"/>
        </w:rPr>
      </w:pPr>
      <w:r w:rsidRPr="007B7704">
        <w:rPr>
          <w:rFonts w:ascii="Times New Roman" w:hAnsi="Times New Roman"/>
        </w:rPr>
        <w:t xml:space="preserve">Администрации </w:t>
      </w:r>
      <w:r w:rsidR="00B71929" w:rsidRPr="00B71929">
        <w:rPr>
          <w:rFonts w:ascii="Times New Roman" w:hAnsi="Times New Roman"/>
        </w:rPr>
        <w:t>Кожевниковского</w:t>
      </w:r>
    </w:p>
    <w:p w:rsidR="00A6787E" w:rsidRPr="007B7704" w:rsidRDefault="00A6787E" w:rsidP="003947BB">
      <w:pPr>
        <w:spacing w:after="0" w:line="240" w:lineRule="auto"/>
        <w:ind w:left="6300"/>
        <w:rPr>
          <w:rFonts w:ascii="Times New Roman" w:hAnsi="Times New Roman"/>
        </w:rPr>
      </w:pPr>
      <w:r w:rsidRPr="007B7704">
        <w:rPr>
          <w:rFonts w:ascii="Times New Roman" w:hAnsi="Times New Roman"/>
        </w:rPr>
        <w:t>сельского поселения</w:t>
      </w:r>
    </w:p>
    <w:p w:rsidR="00A6787E" w:rsidRPr="007B7704" w:rsidRDefault="00A6787E" w:rsidP="003947BB">
      <w:pPr>
        <w:spacing w:after="0" w:line="240" w:lineRule="auto"/>
        <w:ind w:left="6300"/>
        <w:rPr>
          <w:rFonts w:ascii="Times New Roman" w:hAnsi="Times New Roman"/>
        </w:rPr>
      </w:pPr>
      <w:r w:rsidRPr="007B7704">
        <w:rPr>
          <w:rFonts w:ascii="Times New Roman" w:hAnsi="Times New Roman"/>
        </w:rPr>
        <w:t xml:space="preserve">от </w:t>
      </w:r>
      <w:r w:rsidR="00990F80">
        <w:rPr>
          <w:rFonts w:ascii="Times New Roman" w:hAnsi="Times New Roman"/>
        </w:rPr>
        <w:t>2</w:t>
      </w:r>
      <w:r w:rsidR="00B71929">
        <w:rPr>
          <w:rFonts w:ascii="Times New Roman" w:hAnsi="Times New Roman"/>
        </w:rPr>
        <w:t>7</w:t>
      </w:r>
      <w:r w:rsidR="00990F80">
        <w:rPr>
          <w:rFonts w:ascii="Times New Roman" w:hAnsi="Times New Roman"/>
        </w:rPr>
        <w:t>.07</w:t>
      </w:r>
      <w:r>
        <w:rPr>
          <w:rFonts w:ascii="Times New Roman" w:hAnsi="Times New Roman"/>
        </w:rPr>
        <w:t xml:space="preserve">.2017 № </w:t>
      </w:r>
      <w:r w:rsidR="00B71929">
        <w:rPr>
          <w:rFonts w:ascii="Times New Roman" w:hAnsi="Times New Roman"/>
        </w:rPr>
        <w:t>222</w:t>
      </w:r>
    </w:p>
    <w:p w:rsidR="00A6787E" w:rsidRPr="001B2406" w:rsidRDefault="00A6787E" w:rsidP="003947BB">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bookmarkStart w:id="1" w:name="Par39"/>
      <w:bookmarkEnd w:id="1"/>
    </w:p>
    <w:p w:rsidR="00A6787E" w:rsidRPr="001B2406" w:rsidRDefault="00A6787E"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АДМИНИСТРАТИВНЫЙ РЕГЛАМЕНТ</w:t>
      </w:r>
    </w:p>
    <w:p w:rsidR="00A6787E" w:rsidRPr="001B2406" w:rsidRDefault="00A6787E"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ОСУЩЕСТВЛЕНИЯ МУНИЦИПАЛЬНОГО ЗЕМЕЛЬНОГО КОНТРОЛЯ В ОТНОШЕНИИ</w:t>
      </w:r>
      <w:r>
        <w:rPr>
          <w:rFonts w:ascii="Times New Roman" w:hAnsi="Times New Roman"/>
          <w:b/>
          <w:bCs/>
          <w:sz w:val="28"/>
          <w:szCs w:val="28"/>
        </w:rPr>
        <w:t xml:space="preserve"> </w:t>
      </w:r>
      <w:r w:rsidRPr="001B2406">
        <w:rPr>
          <w:rFonts w:ascii="Times New Roman" w:hAnsi="Times New Roman"/>
          <w:b/>
          <w:bCs/>
          <w:sz w:val="28"/>
          <w:szCs w:val="28"/>
        </w:rPr>
        <w:t xml:space="preserve">РАСПОЛОЖЕННЫХ В ГРАНИЦАХ </w:t>
      </w:r>
      <w:r>
        <w:rPr>
          <w:rFonts w:ascii="Times New Roman" w:hAnsi="Times New Roman"/>
          <w:b/>
          <w:bCs/>
          <w:sz w:val="28"/>
          <w:szCs w:val="28"/>
        </w:rPr>
        <w:t xml:space="preserve">СЕЛЬСКОГО ПОСЕЛЕНИЯ </w:t>
      </w:r>
      <w:r w:rsidRPr="001B2406">
        <w:rPr>
          <w:rFonts w:ascii="Times New Roman" w:hAnsi="Times New Roman"/>
          <w:b/>
          <w:bCs/>
          <w:sz w:val="28"/>
          <w:szCs w:val="28"/>
        </w:rPr>
        <w:t>ОБЪЕКТОВ ЗЕМЕЛЬНЫХ ОТНОШЕНИЙ</w:t>
      </w:r>
    </w:p>
    <w:p w:rsidR="00A6787E" w:rsidRDefault="00A6787E" w:rsidP="00C4753E">
      <w:pPr>
        <w:autoSpaceDE w:val="0"/>
        <w:autoSpaceDN w:val="0"/>
        <w:adjustRightInd w:val="0"/>
        <w:spacing w:after="0" w:line="240" w:lineRule="auto"/>
        <w:jc w:val="center"/>
        <w:outlineLvl w:val="1"/>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 ОБЩИЕ ПОЛОЖЕНИЯ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Вид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Муниципальный земельный контроль в отношении расположенных в границах </w:t>
      </w:r>
      <w:r>
        <w:rPr>
          <w:rFonts w:ascii="Times New Roman" w:hAnsi="Times New Roman"/>
          <w:sz w:val="28"/>
          <w:szCs w:val="28"/>
        </w:rPr>
        <w:t>сельского поселения</w:t>
      </w:r>
      <w:r w:rsidRPr="001B2406">
        <w:rPr>
          <w:rFonts w:ascii="Times New Roman" w:hAnsi="Times New Roman"/>
          <w:sz w:val="28"/>
          <w:szCs w:val="28"/>
        </w:rPr>
        <w:t xml:space="preserve"> объектов земельных отношений.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1B2406">
        <w:rPr>
          <w:rFonts w:ascii="Times New Roman" w:hAnsi="Times New Roman"/>
          <w:sz w:val="28"/>
          <w:szCs w:val="28"/>
        </w:rPr>
        <w:t>Наименование органа, осуществляющего</w:t>
      </w:r>
    </w:p>
    <w:p w:rsidR="00A6787E"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1B2406">
        <w:rPr>
          <w:rFonts w:ascii="Times New Roman" w:hAnsi="Times New Roman"/>
          <w:sz w:val="28"/>
          <w:szCs w:val="28"/>
        </w:rPr>
        <w:t>муниципальный земельный контроль</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w:t>
      </w:r>
      <w:proofErr w:type="gramStart"/>
      <w:r w:rsidRPr="001B2406">
        <w:rPr>
          <w:rFonts w:ascii="Times New Roman" w:hAnsi="Times New Roman"/>
          <w:sz w:val="28"/>
          <w:szCs w:val="28"/>
        </w:rPr>
        <w:t xml:space="preserve">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проверки), при осуществлении муниципального земельного контроля (далее - муниципальный контроль) является </w:t>
      </w:r>
      <w:r w:rsidRPr="003947BB">
        <w:rPr>
          <w:rFonts w:ascii="Times New Roman" w:hAnsi="Times New Roman"/>
          <w:sz w:val="28"/>
          <w:szCs w:val="28"/>
        </w:rPr>
        <w:t xml:space="preserve">Администрация </w:t>
      </w:r>
      <w:r w:rsidR="00B71929" w:rsidRPr="00B71929">
        <w:rPr>
          <w:rFonts w:ascii="Times New Roman" w:hAnsi="Times New Roman"/>
          <w:sz w:val="28"/>
          <w:szCs w:val="28"/>
        </w:rPr>
        <w:t>Кожевниковского</w:t>
      </w:r>
      <w:r w:rsidRPr="003947BB">
        <w:rPr>
          <w:rFonts w:ascii="Times New Roman" w:hAnsi="Times New Roman"/>
          <w:sz w:val="28"/>
          <w:szCs w:val="28"/>
        </w:rPr>
        <w:t xml:space="preserve"> сельского поселения в лице специалиста по зем</w:t>
      </w:r>
      <w:r>
        <w:rPr>
          <w:rFonts w:ascii="Times New Roman" w:hAnsi="Times New Roman"/>
          <w:sz w:val="28"/>
          <w:szCs w:val="28"/>
        </w:rPr>
        <w:t xml:space="preserve">ельным </w:t>
      </w:r>
      <w:r w:rsidR="00043D1B">
        <w:rPr>
          <w:rFonts w:ascii="Times New Roman" w:hAnsi="Times New Roman"/>
          <w:sz w:val="28"/>
          <w:szCs w:val="28"/>
        </w:rPr>
        <w:t>и имущественным вопросам</w:t>
      </w:r>
      <w:r w:rsidRPr="003947BB">
        <w:rPr>
          <w:rFonts w:ascii="Times New Roman" w:hAnsi="Times New Roman"/>
          <w:sz w:val="28"/>
          <w:szCs w:val="28"/>
        </w:rPr>
        <w:t xml:space="preserve"> Администрации поселения.</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Перечень нормативных правовых актов, регулирующих отношения,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 xml:space="preserve">возникающие в связи с осуществлением </w:t>
      </w:r>
      <w:proofErr w:type="gramStart"/>
      <w:r w:rsidRPr="001B2406">
        <w:rPr>
          <w:rFonts w:ascii="Times New Roman" w:hAnsi="Times New Roman"/>
          <w:sz w:val="28"/>
          <w:szCs w:val="28"/>
        </w:rPr>
        <w:t>муниципального</w:t>
      </w:r>
      <w:proofErr w:type="gramEnd"/>
      <w:r>
        <w:rPr>
          <w:rFonts w:ascii="Times New Roman" w:hAnsi="Times New Roman"/>
          <w:sz w:val="28"/>
          <w:szCs w:val="28"/>
        </w:rPr>
        <w:t xml:space="preserve"> земельного</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контроля, с указанием их реквизитов и источников</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официального опубликования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w:t>
      </w:r>
      <w:r w:rsidRPr="004435C9">
        <w:rPr>
          <w:rFonts w:ascii="Times New Roman" w:hAnsi="Times New Roman"/>
          <w:sz w:val="28"/>
          <w:szCs w:val="28"/>
        </w:rPr>
        <w:t xml:space="preserve">. Муниципальный контроль осуществляется в соответствии </w:t>
      </w:r>
      <w:proofErr w:type="gramStart"/>
      <w:r w:rsidRPr="004435C9">
        <w:rPr>
          <w:rFonts w:ascii="Times New Roman" w:hAnsi="Times New Roman"/>
          <w:sz w:val="28"/>
          <w:szCs w:val="28"/>
        </w:rPr>
        <w:t>с</w:t>
      </w:r>
      <w:proofErr w:type="gramEnd"/>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1) Гражданским </w:t>
      </w:r>
      <w:hyperlink r:id="rId11"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2) Земельным </w:t>
      </w:r>
      <w:hyperlink r:id="rId12"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3) Федеральным </w:t>
      </w:r>
      <w:hyperlink r:id="rId13"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25.10.2001 </w:t>
      </w:r>
      <w:r>
        <w:rPr>
          <w:rFonts w:ascii="Times New Roman" w:hAnsi="Times New Roman"/>
          <w:sz w:val="28"/>
          <w:szCs w:val="28"/>
        </w:rPr>
        <w:t>№137-ФЗ «</w:t>
      </w:r>
      <w:r w:rsidRPr="004435C9">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4) Федеральным </w:t>
      </w:r>
      <w:hyperlink r:id="rId14"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10.01.2002 N 7-ФЗ </w:t>
      </w:r>
      <w:r>
        <w:rPr>
          <w:rFonts w:ascii="Times New Roman" w:hAnsi="Times New Roman"/>
          <w:sz w:val="28"/>
          <w:szCs w:val="28"/>
        </w:rPr>
        <w:t>«</w:t>
      </w:r>
      <w:r w:rsidRPr="004435C9">
        <w:rPr>
          <w:rFonts w:ascii="Times New Roman" w:hAnsi="Times New Roman"/>
          <w:sz w:val="28"/>
          <w:szCs w:val="28"/>
        </w:rPr>
        <w:t>Об охране окружающей среды</w:t>
      </w:r>
      <w:r>
        <w:rPr>
          <w:rFonts w:ascii="Times New Roman" w:hAnsi="Times New Roman"/>
          <w:sz w:val="28"/>
          <w:szCs w:val="28"/>
        </w:rPr>
        <w:t>»</w:t>
      </w:r>
      <w:r w:rsidRPr="004435C9">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5) Федеральным </w:t>
      </w:r>
      <w:hyperlink r:id="rId15"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06.10.2003 </w:t>
      </w:r>
      <w:r>
        <w:rPr>
          <w:rFonts w:ascii="Times New Roman" w:hAnsi="Times New Roman"/>
          <w:sz w:val="28"/>
          <w:szCs w:val="28"/>
        </w:rPr>
        <w:t>№</w:t>
      </w:r>
      <w:r w:rsidRPr="004435C9">
        <w:rPr>
          <w:rFonts w:ascii="Times New Roman" w:hAnsi="Times New Roman"/>
          <w:sz w:val="28"/>
          <w:szCs w:val="28"/>
        </w:rPr>
        <w:t xml:space="preserve">131-ФЗ </w:t>
      </w:r>
      <w:r>
        <w:rPr>
          <w:rFonts w:ascii="Times New Roman" w:hAnsi="Times New Roman"/>
          <w:sz w:val="28"/>
          <w:szCs w:val="28"/>
        </w:rPr>
        <w:t>«</w:t>
      </w:r>
      <w:r w:rsidRPr="004435C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lastRenderedPageBreak/>
        <w:t xml:space="preserve">6) Федеральным </w:t>
      </w:r>
      <w:hyperlink r:id="rId16"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02.05.2006 </w:t>
      </w:r>
      <w:r>
        <w:rPr>
          <w:rFonts w:ascii="Times New Roman" w:hAnsi="Times New Roman"/>
          <w:sz w:val="28"/>
          <w:szCs w:val="28"/>
        </w:rPr>
        <w:t>№</w:t>
      </w:r>
      <w:r w:rsidRPr="004435C9">
        <w:rPr>
          <w:rFonts w:ascii="Times New Roman" w:hAnsi="Times New Roman"/>
          <w:sz w:val="28"/>
          <w:szCs w:val="28"/>
        </w:rPr>
        <w:t xml:space="preserve">59-ФЗ </w:t>
      </w:r>
      <w:r>
        <w:rPr>
          <w:rFonts w:ascii="Times New Roman" w:hAnsi="Times New Roman"/>
          <w:sz w:val="28"/>
          <w:szCs w:val="28"/>
        </w:rPr>
        <w:t>«</w:t>
      </w:r>
      <w:r w:rsidRPr="004435C9">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7) Федеральным </w:t>
      </w:r>
      <w:hyperlink r:id="rId17"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26.12.2008 N 294-ФЗ </w:t>
      </w:r>
      <w:r>
        <w:rPr>
          <w:rFonts w:ascii="Times New Roman" w:hAnsi="Times New Roman"/>
          <w:sz w:val="28"/>
          <w:szCs w:val="28"/>
        </w:rPr>
        <w:t>«</w:t>
      </w:r>
      <w:r w:rsidRPr="004435C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8) </w:t>
      </w:r>
      <w:hyperlink r:id="rId18" w:history="1">
        <w:r w:rsidRPr="004435C9">
          <w:rPr>
            <w:rFonts w:ascii="Times New Roman" w:hAnsi="Times New Roman"/>
            <w:sz w:val="28"/>
            <w:szCs w:val="28"/>
          </w:rPr>
          <w:t>Постановлением</w:t>
        </w:r>
      </w:hyperlink>
      <w:r w:rsidRPr="004435C9">
        <w:rPr>
          <w:rFonts w:ascii="Times New Roman" w:hAnsi="Times New Roman"/>
          <w:sz w:val="28"/>
          <w:szCs w:val="28"/>
        </w:rPr>
        <w:t xml:space="preserve"> Правительства Российской Федерации от 26.12.2014 </w:t>
      </w:r>
      <w:r>
        <w:rPr>
          <w:rFonts w:ascii="Times New Roman" w:hAnsi="Times New Roman"/>
          <w:sz w:val="28"/>
          <w:szCs w:val="28"/>
        </w:rPr>
        <w:t>№1515 «</w:t>
      </w:r>
      <w:r w:rsidRPr="004435C9">
        <w:rPr>
          <w:rFonts w:ascii="Times New Roman" w:hAnsi="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9) </w:t>
      </w:r>
      <w:hyperlink r:id="rId19" w:history="1">
        <w:r w:rsidRPr="004435C9">
          <w:rPr>
            <w:rFonts w:ascii="Times New Roman" w:hAnsi="Times New Roman"/>
            <w:sz w:val="28"/>
            <w:szCs w:val="28"/>
          </w:rPr>
          <w:t>Законом</w:t>
        </w:r>
      </w:hyperlink>
      <w:r w:rsidRPr="004435C9">
        <w:rPr>
          <w:rFonts w:ascii="Times New Roman" w:hAnsi="Times New Roman"/>
          <w:sz w:val="28"/>
          <w:szCs w:val="28"/>
        </w:rPr>
        <w:t xml:space="preserve"> Томской области от 18.09.2015 </w:t>
      </w:r>
      <w:r>
        <w:rPr>
          <w:rFonts w:ascii="Times New Roman" w:hAnsi="Times New Roman"/>
          <w:sz w:val="28"/>
          <w:szCs w:val="28"/>
        </w:rPr>
        <w:t>№</w:t>
      </w:r>
      <w:r w:rsidRPr="004435C9">
        <w:rPr>
          <w:rFonts w:ascii="Times New Roman" w:hAnsi="Times New Roman"/>
          <w:sz w:val="28"/>
          <w:szCs w:val="28"/>
        </w:rPr>
        <w:t xml:space="preserve">124-ОЗ </w:t>
      </w:r>
      <w:r>
        <w:rPr>
          <w:rFonts w:ascii="Times New Roman" w:hAnsi="Times New Roman"/>
          <w:sz w:val="28"/>
          <w:szCs w:val="28"/>
        </w:rPr>
        <w:t>«</w:t>
      </w:r>
      <w:r w:rsidRPr="004435C9">
        <w:rPr>
          <w:rFonts w:ascii="Times New Roman" w:hAnsi="Times New Roman"/>
          <w:sz w:val="28"/>
          <w:szCs w:val="28"/>
        </w:rPr>
        <w:t>О порядке осуществления муниципального земельного контроля в Томской области</w:t>
      </w:r>
      <w:r>
        <w:rPr>
          <w:rFonts w:ascii="Times New Roman" w:hAnsi="Times New Roman"/>
          <w:sz w:val="28"/>
          <w:szCs w:val="28"/>
        </w:rPr>
        <w:t>»</w:t>
      </w:r>
      <w:r w:rsidRPr="004435C9">
        <w:rPr>
          <w:rFonts w:ascii="Times New Roman" w:hAnsi="Times New Roman"/>
          <w:sz w:val="28"/>
          <w:szCs w:val="28"/>
        </w:rPr>
        <w:t>.</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Предмет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w:t>
      </w:r>
      <w:proofErr w:type="gramStart"/>
      <w:r w:rsidRPr="001B2406">
        <w:rPr>
          <w:rFonts w:ascii="Times New Roman" w:hAnsi="Times New Roman"/>
          <w:sz w:val="28"/>
          <w:szCs w:val="28"/>
        </w:rPr>
        <w:t xml:space="preserve">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Исполнение Административного регламента осуществления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Административный регламент) осуществляется уполномоченными должностными лицами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Перечень должностных лиц, осуществляющих муниципальный контроль, утверждается распоряжением Администрации </w:t>
      </w:r>
      <w:r>
        <w:rPr>
          <w:rFonts w:ascii="Times New Roman" w:hAnsi="Times New Roman"/>
          <w:sz w:val="28"/>
          <w:szCs w:val="28"/>
        </w:rPr>
        <w:t>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6. Обязанности должностных лиц при осуществлении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1B2406">
        <w:rPr>
          <w:rFonts w:ascii="Times New Roman" w:hAnsi="Times New Roman"/>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проводить проверку на основании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о ее проведении в соответствии с ее назначением;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 ее проведении и в случае, предусмотренном </w:t>
      </w:r>
      <w:hyperlink r:id="rId20" w:history="1">
        <w:r w:rsidRPr="00B860B7">
          <w:rPr>
            <w:rFonts w:ascii="Times New Roman" w:hAnsi="Times New Roman"/>
            <w:sz w:val="28"/>
            <w:szCs w:val="28"/>
          </w:rPr>
          <w:t>частью 5 статьи 10</w:t>
        </w:r>
      </w:hyperlink>
      <w:r w:rsidRPr="00B860B7">
        <w:rPr>
          <w:rFonts w:ascii="Times New Roman" w:hAnsi="Times New Roman"/>
          <w:sz w:val="28"/>
          <w:szCs w:val="28"/>
        </w:rPr>
        <w:t xml:space="preserve"> Федерального закона от 26.12.2008 </w:t>
      </w:r>
      <w:r>
        <w:rPr>
          <w:rFonts w:ascii="Times New Roman" w:hAnsi="Times New Roman"/>
          <w:sz w:val="28"/>
          <w:szCs w:val="28"/>
        </w:rPr>
        <w:t>№</w:t>
      </w:r>
      <w:r w:rsidRPr="00B860B7">
        <w:rPr>
          <w:rFonts w:ascii="Times New Roman" w:hAnsi="Times New Roman"/>
          <w:sz w:val="28"/>
          <w:szCs w:val="28"/>
        </w:rPr>
        <w:t xml:space="preserve">294-ФЗ </w:t>
      </w:r>
      <w:r>
        <w:rPr>
          <w:rFonts w:ascii="Times New Roman" w:hAnsi="Times New Roman"/>
          <w:sz w:val="28"/>
          <w:szCs w:val="28"/>
        </w:rPr>
        <w:t>«</w:t>
      </w:r>
      <w:r w:rsidRPr="00B860B7">
        <w:rPr>
          <w:rFonts w:ascii="Times New Roman" w:hAnsi="Times New Roman"/>
          <w:sz w:val="28"/>
          <w:szCs w:val="28"/>
        </w:rPr>
        <w:t>О защите прав юридических</w:t>
      </w:r>
      <w:r w:rsidRPr="001B2406">
        <w:rPr>
          <w:rFonts w:ascii="Times New Roman" w:hAnsi="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w:t>
      </w:r>
      <w:r w:rsidRPr="001B2406">
        <w:rPr>
          <w:rFonts w:ascii="Times New Roman" w:hAnsi="Times New Roman"/>
          <w:sz w:val="28"/>
          <w:szCs w:val="28"/>
        </w:rPr>
        <w:lastRenderedPageBreak/>
        <w:t>лиц, индивидуальных</w:t>
      </w:r>
      <w:proofErr w:type="gramEnd"/>
      <w:r w:rsidRPr="001B2406">
        <w:rPr>
          <w:rFonts w:ascii="Times New Roman" w:hAnsi="Times New Roman"/>
          <w:sz w:val="28"/>
          <w:szCs w:val="28"/>
        </w:rPr>
        <w:t xml:space="preserve"> предпринимателей, органов местного самоуправления, органов государственной власти, граждан;</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8267A3">
        <w:rPr>
          <w:rFonts w:ascii="Times New Roman" w:hAnsi="Times New Roman"/>
          <w:sz w:val="28"/>
          <w:szCs w:val="28"/>
        </w:rPr>
        <w:t xml:space="preserve">10) соблюдать сроки проведения проверки, установленные Федеральным </w:t>
      </w:r>
      <w:hyperlink r:id="rId21" w:history="1">
        <w:r w:rsidRPr="008267A3">
          <w:rPr>
            <w:rFonts w:ascii="Times New Roman" w:hAnsi="Times New Roman"/>
            <w:sz w:val="28"/>
            <w:szCs w:val="28"/>
          </w:rPr>
          <w:t>законом</w:t>
        </w:r>
      </w:hyperlink>
      <w:r w:rsidRPr="008267A3">
        <w:rPr>
          <w:rFonts w:ascii="Times New Roman" w:hAnsi="Times New Roman"/>
          <w:sz w:val="28"/>
          <w:szCs w:val="28"/>
        </w:rPr>
        <w:t xml:space="preserve"> от </w:t>
      </w:r>
      <w:r>
        <w:rPr>
          <w:rFonts w:ascii="Times New Roman" w:hAnsi="Times New Roman"/>
          <w:sz w:val="28"/>
          <w:szCs w:val="28"/>
        </w:rPr>
        <w:t xml:space="preserve"> </w:t>
      </w:r>
      <w:r w:rsidRPr="008267A3">
        <w:rPr>
          <w:rFonts w:ascii="Times New Roman" w:hAnsi="Times New Roman"/>
          <w:sz w:val="28"/>
          <w:szCs w:val="28"/>
        </w:rPr>
        <w:t xml:space="preserve">26.12.2008 </w:t>
      </w:r>
      <w:r>
        <w:rPr>
          <w:rFonts w:ascii="Times New Roman" w:hAnsi="Times New Roman"/>
          <w:sz w:val="28"/>
          <w:szCs w:val="28"/>
        </w:rPr>
        <w:t xml:space="preserve"> №</w:t>
      </w:r>
      <w:r w:rsidRPr="008267A3">
        <w:rPr>
          <w:rFonts w:ascii="Times New Roman" w:hAnsi="Times New Roman"/>
          <w:sz w:val="28"/>
          <w:szCs w:val="28"/>
        </w:rPr>
        <w:t xml:space="preserve"> 294-ФЗ, </w:t>
      </w:r>
      <w:hyperlink r:id="rId22" w:history="1">
        <w:r w:rsidRPr="008267A3">
          <w:rPr>
            <w:rFonts w:ascii="Times New Roman" w:hAnsi="Times New Roman"/>
            <w:sz w:val="28"/>
            <w:szCs w:val="28"/>
          </w:rPr>
          <w:t>Законом</w:t>
        </w:r>
      </w:hyperlink>
      <w:r w:rsidRPr="008267A3">
        <w:rPr>
          <w:rFonts w:ascii="Times New Roman" w:hAnsi="Times New Roman"/>
          <w:sz w:val="28"/>
          <w:szCs w:val="28"/>
        </w:rPr>
        <w:t xml:space="preserve"> Томской области от 18.09.2015 </w:t>
      </w:r>
      <w:r>
        <w:rPr>
          <w:rFonts w:ascii="Times New Roman" w:hAnsi="Times New Roman"/>
          <w:sz w:val="28"/>
          <w:szCs w:val="28"/>
        </w:rPr>
        <w:t>№</w:t>
      </w:r>
      <w:r w:rsidRPr="008267A3">
        <w:rPr>
          <w:rFonts w:ascii="Times New Roman" w:hAnsi="Times New Roman"/>
          <w:sz w:val="28"/>
          <w:szCs w:val="28"/>
        </w:rPr>
        <w:t xml:space="preserve"> 124-ОЗ </w:t>
      </w:r>
      <w:r>
        <w:rPr>
          <w:rFonts w:ascii="Times New Roman" w:hAnsi="Times New Roman"/>
          <w:sz w:val="28"/>
          <w:szCs w:val="28"/>
        </w:rPr>
        <w:t>«</w:t>
      </w:r>
      <w:r w:rsidRPr="008267A3">
        <w:rPr>
          <w:rFonts w:ascii="Times New Roman" w:hAnsi="Times New Roman"/>
          <w:sz w:val="28"/>
          <w:szCs w:val="28"/>
        </w:rPr>
        <w:t xml:space="preserve">О порядке осуществления </w:t>
      </w:r>
      <w:r w:rsidRPr="001B2406">
        <w:rPr>
          <w:rFonts w:ascii="Times New Roman" w:hAnsi="Times New Roman"/>
          <w:sz w:val="28"/>
          <w:szCs w:val="28"/>
        </w:rPr>
        <w:t>муниципального земельного контроля в Томской области</w:t>
      </w:r>
      <w:r>
        <w:rPr>
          <w:rFonts w:ascii="Times New Roman" w:hAnsi="Times New Roman"/>
          <w:sz w:val="28"/>
          <w:szCs w:val="28"/>
        </w:rPr>
        <w:t>»</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Ограничения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При проведении проверки должностные лица органа муниципального контроля не вправе: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w:t>
      </w:r>
      <w:r w:rsidRPr="0057006E">
        <w:rPr>
          <w:rFonts w:ascii="Times New Roman" w:hAnsi="Times New Roman"/>
          <w:sz w:val="28"/>
          <w:szCs w:val="28"/>
        </w:rPr>
        <w:t xml:space="preserve">предусмотренному </w:t>
      </w:r>
      <w:hyperlink r:id="rId23" w:history="1">
        <w:r w:rsidRPr="0057006E">
          <w:rPr>
            <w:rFonts w:ascii="Times New Roman" w:hAnsi="Times New Roman"/>
            <w:sz w:val="28"/>
            <w:szCs w:val="28"/>
          </w:rPr>
          <w:t xml:space="preserve">подпунктом </w:t>
        </w:r>
        <w:r>
          <w:rPr>
            <w:rFonts w:ascii="Times New Roman" w:hAnsi="Times New Roman"/>
            <w:sz w:val="28"/>
            <w:szCs w:val="28"/>
          </w:rPr>
          <w:t>«</w:t>
        </w:r>
        <w:r w:rsidRPr="0057006E">
          <w:rPr>
            <w:rFonts w:ascii="Times New Roman" w:hAnsi="Times New Roman"/>
            <w:sz w:val="28"/>
            <w:szCs w:val="28"/>
          </w:rPr>
          <w:t>б</w:t>
        </w:r>
        <w:r>
          <w:rPr>
            <w:rFonts w:ascii="Times New Roman" w:hAnsi="Times New Roman"/>
            <w:sz w:val="28"/>
            <w:szCs w:val="28"/>
          </w:rPr>
          <w:t>»</w:t>
        </w:r>
        <w:r w:rsidRPr="0057006E">
          <w:rPr>
            <w:rFonts w:ascii="Times New Roman" w:hAnsi="Times New Roman"/>
            <w:sz w:val="28"/>
            <w:szCs w:val="28"/>
          </w:rPr>
          <w:t xml:space="preserve"> пункта 2 части 2 статьи 10</w:t>
        </w:r>
      </w:hyperlink>
      <w:r w:rsidRPr="0057006E">
        <w:rPr>
          <w:rFonts w:ascii="Times New Roman" w:hAnsi="Times New Roman"/>
          <w:sz w:val="28"/>
          <w:szCs w:val="28"/>
        </w:rPr>
        <w:t xml:space="preserve"> Федерального закона от</w:t>
      </w:r>
      <w:r w:rsidRPr="001B2406">
        <w:rPr>
          <w:rFonts w:ascii="Times New Roman" w:hAnsi="Times New Roman"/>
          <w:sz w:val="28"/>
          <w:szCs w:val="28"/>
        </w:rPr>
        <w:t xml:space="preserve"> 26.12.2008 </w:t>
      </w:r>
      <w:r>
        <w:rPr>
          <w:rFonts w:ascii="Times New Roman" w:hAnsi="Times New Roman"/>
          <w:sz w:val="28"/>
          <w:szCs w:val="28"/>
        </w:rPr>
        <w:t>№</w:t>
      </w:r>
      <w:r w:rsidRPr="001B2406">
        <w:rPr>
          <w:rFonts w:ascii="Times New Roman" w:hAnsi="Times New Roman"/>
          <w:sz w:val="28"/>
          <w:szCs w:val="28"/>
        </w:rPr>
        <w:t xml:space="preserve"> 294-ФЗ, а также проверки соблюдения требований</w:t>
      </w:r>
      <w:proofErr w:type="gramEnd"/>
      <w:r w:rsidRPr="001B2406">
        <w:rPr>
          <w:rFonts w:ascii="Times New Roman" w:hAnsi="Times New Roman"/>
          <w:sz w:val="28"/>
          <w:szCs w:val="28"/>
        </w:rPr>
        <w:t xml:space="preserve"> земельного законодательства в случаях </w:t>
      </w:r>
      <w:r w:rsidRPr="001B2406">
        <w:rPr>
          <w:rFonts w:ascii="Times New Roman" w:hAnsi="Times New Roman"/>
          <w:sz w:val="28"/>
          <w:szCs w:val="28"/>
        </w:rPr>
        <w:lastRenderedPageBreak/>
        <w:t>надлежащего уведомления собственников земельных участков, землепользователей, землевладельцев и арендаторов земельных участков;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B2406">
        <w:rPr>
          <w:rFonts w:ascii="Times New Roman" w:hAnsi="Times New Roman"/>
          <w:sz w:val="28"/>
          <w:szCs w:val="28"/>
        </w:rPr>
        <w:t xml:space="preserve"> техническими документами и правилами и методами исследований, испытаний, измерений;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превышать установленные сроки проведения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копия документа, подтверждающего право пользования, владения земельным участком.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8.1. </w:t>
      </w:r>
      <w:proofErr w:type="gramStart"/>
      <w:r w:rsidRPr="001B2406">
        <w:rPr>
          <w:rFonts w:ascii="Times New Roman" w:hAnsi="Times New Roman"/>
          <w:sz w:val="28"/>
          <w:szCs w:val="28"/>
        </w:rPr>
        <w:t>Проверяемый</w:t>
      </w:r>
      <w:proofErr w:type="gramEnd"/>
      <w:r w:rsidRPr="001B2406">
        <w:rPr>
          <w:rFonts w:ascii="Times New Roman" w:hAnsi="Times New Roman"/>
          <w:sz w:val="28"/>
          <w:szCs w:val="28"/>
        </w:rPr>
        <w:t xml:space="preserve"> по собственной инициативе вправе представить следующие документы: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w:t>
      </w:r>
      <w:r w:rsidRPr="001B2406">
        <w:rPr>
          <w:rFonts w:ascii="Times New Roman" w:hAnsi="Times New Roman"/>
          <w:sz w:val="28"/>
          <w:szCs w:val="28"/>
        </w:rPr>
        <w:lastRenderedPageBreak/>
        <w:t>(устанавливающих) права на такое здание, строение, сооружение (при наличии зданий, строений, сооружений на земельном участке);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кадастровый паспорт земельного участка;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w:t>
      </w:r>
      <w:proofErr w:type="gramStart"/>
      <w:r w:rsidRPr="001B2406">
        <w:rPr>
          <w:rFonts w:ascii="Times New Roman" w:hAnsi="Times New Roman"/>
          <w:sz w:val="28"/>
          <w:szCs w:val="28"/>
        </w:rPr>
        <w:t>Проверяемый</w:t>
      </w:r>
      <w:proofErr w:type="gramEnd"/>
      <w:r w:rsidRPr="001B2406">
        <w:rPr>
          <w:rFonts w:ascii="Times New Roman" w:hAnsi="Times New Roman"/>
          <w:sz w:val="28"/>
          <w:szCs w:val="28"/>
        </w:rPr>
        <w:t xml:space="preserve"> вправе предъявить иные документы, которые считает имеющими значение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8.2. В ходе проверок проверяется: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соблюдение требований законодательства по использованию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соблюдение принципа платности использования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соблюдение порядка переуступки права пользования землей;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использование земельных участков по их целевому назначению;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выполнение требований по предотвращению уничтожения, самовольного снятия и перемещения плодородного слоя почвы;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соблюдение порядка использования и охраны земель особо охраняемых территорий;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соблюдение сроков освоения земельных участков;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использование земельных участков в процессе производства работ по благоустройству территорий;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выполнение иных требований земельного законодательства по вопросам использования и охраны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 ТРЕБОВАНИЯ К ПОРЯДКУ ОСУЩЕСТВЛЕНИЯ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2"/>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информирования об осуществлении муниципального</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lastRenderedPageBreak/>
        <w:t>контроля, в том числе в электронной форме</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и в многофункциональных центрах</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11. Место нахождения Администрации </w:t>
      </w:r>
      <w:r>
        <w:rPr>
          <w:rFonts w:ascii="Times New Roman" w:hAnsi="Times New Roman"/>
          <w:sz w:val="28"/>
          <w:szCs w:val="28"/>
        </w:rPr>
        <w:t>сельского поселения</w:t>
      </w:r>
      <w:r w:rsidRPr="001B2406">
        <w:rPr>
          <w:rFonts w:ascii="Times New Roman" w:hAnsi="Times New Roman"/>
          <w:sz w:val="28"/>
          <w:szCs w:val="28"/>
        </w:rPr>
        <w:t>, почтовы</w:t>
      </w:r>
      <w:r>
        <w:rPr>
          <w:rFonts w:ascii="Times New Roman" w:hAnsi="Times New Roman"/>
          <w:sz w:val="28"/>
          <w:szCs w:val="28"/>
        </w:rPr>
        <w:t>й</w:t>
      </w:r>
      <w:r w:rsidRPr="001B2406">
        <w:rPr>
          <w:rFonts w:ascii="Times New Roman" w:hAnsi="Times New Roman"/>
          <w:sz w:val="28"/>
          <w:szCs w:val="28"/>
        </w:rPr>
        <w:t xml:space="preserve"> адреса, официальны</w:t>
      </w:r>
      <w:r>
        <w:rPr>
          <w:rFonts w:ascii="Times New Roman" w:hAnsi="Times New Roman"/>
          <w:sz w:val="28"/>
          <w:szCs w:val="28"/>
        </w:rPr>
        <w:t>й</w:t>
      </w:r>
      <w:r w:rsidRPr="001B2406">
        <w:rPr>
          <w:rFonts w:ascii="Times New Roman" w:hAnsi="Times New Roman"/>
          <w:sz w:val="28"/>
          <w:szCs w:val="28"/>
        </w:rPr>
        <w:t xml:space="preserve"> сайт в информационно-телекоммуникационной сети </w:t>
      </w:r>
      <w:r>
        <w:rPr>
          <w:rFonts w:ascii="Times New Roman" w:hAnsi="Times New Roman"/>
          <w:sz w:val="28"/>
          <w:szCs w:val="28"/>
        </w:rPr>
        <w:t>«</w:t>
      </w:r>
      <w:r w:rsidRPr="001B2406">
        <w:rPr>
          <w:rFonts w:ascii="Times New Roman" w:hAnsi="Times New Roman"/>
          <w:sz w:val="28"/>
          <w:szCs w:val="28"/>
        </w:rPr>
        <w:t>Интернет</w:t>
      </w:r>
      <w:r>
        <w:rPr>
          <w:rFonts w:ascii="Times New Roman" w:hAnsi="Times New Roman"/>
          <w:sz w:val="28"/>
          <w:szCs w:val="28"/>
        </w:rPr>
        <w:t>»</w:t>
      </w:r>
      <w:r w:rsidRPr="001B2406">
        <w:rPr>
          <w:rFonts w:ascii="Times New Roman" w:hAnsi="Times New Roman"/>
          <w:sz w:val="28"/>
          <w:szCs w:val="28"/>
        </w:rPr>
        <w:t xml:space="preserve"> (далее - сеть Интернет</w:t>
      </w:r>
      <w:r w:rsidRPr="006F1D46">
        <w:rPr>
          <w:rFonts w:ascii="Times New Roman" w:hAnsi="Times New Roman"/>
          <w:sz w:val="28"/>
          <w:szCs w:val="28"/>
        </w:rPr>
        <w:t xml:space="preserve">), </w:t>
      </w:r>
      <w:hyperlink w:anchor="Par467" w:history="1">
        <w:r w:rsidRPr="006F1D46">
          <w:rPr>
            <w:rFonts w:ascii="Times New Roman" w:hAnsi="Times New Roman"/>
            <w:sz w:val="28"/>
            <w:szCs w:val="28"/>
          </w:rPr>
          <w:t>информация</w:t>
        </w:r>
      </w:hyperlink>
      <w:r w:rsidRPr="006F1D46">
        <w:rPr>
          <w:rFonts w:ascii="Times New Roman" w:hAnsi="Times New Roman"/>
          <w:sz w:val="28"/>
          <w:szCs w:val="28"/>
        </w:rPr>
        <w:t xml:space="preserve"> о </w:t>
      </w:r>
      <w:r w:rsidRPr="001B2406">
        <w:rPr>
          <w:rFonts w:ascii="Times New Roman" w:hAnsi="Times New Roman"/>
          <w:sz w:val="28"/>
          <w:szCs w:val="28"/>
        </w:rPr>
        <w:t>графиках работы, телефонных номерах и адресах электронной почты представлены в приложении 1 к Административному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12. </w:t>
      </w:r>
      <w:proofErr w:type="gramStart"/>
      <w:r w:rsidRPr="001B2406">
        <w:rPr>
          <w:rFonts w:ascii="Times New Roman" w:hAnsi="Times New Roman"/>
          <w:sz w:val="28"/>
          <w:szCs w:val="28"/>
        </w:rPr>
        <w:t xml:space="preserve">Информация о месте нахождения, графике работы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размещается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в сети Интернет, в федеральной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1B2406">
        <w:rPr>
          <w:rFonts w:ascii="Times New Roman" w:hAnsi="Times New Roman"/>
          <w:sz w:val="28"/>
          <w:szCs w:val="28"/>
        </w:rPr>
        <w:t xml:space="preserve"> (далее - Единый портал государственных и муниципальных услуг (функций)), в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Портал государственных и муниципальных услуг Томской области</w:t>
      </w:r>
      <w:r>
        <w:rPr>
          <w:rFonts w:ascii="Times New Roman" w:hAnsi="Times New Roman"/>
          <w:sz w:val="28"/>
          <w:szCs w:val="28"/>
        </w:rPr>
        <w:t>»</w:t>
      </w:r>
      <w:r w:rsidRPr="001B2406">
        <w:rPr>
          <w:rFonts w:ascii="Times New Roman" w:hAnsi="Times New Roman"/>
          <w:sz w:val="28"/>
          <w:szCs w:val="28"/>
        </w:rPr>
        <w:t xml:space="preserve"> (далее - Портал государственных и муниципальных услуг Томской области</w:t>
      </w:r>
      <w:proofErr w:type="gramEnd"/>
      <w:r w:rsidRPr="001B2406">
        <w:rPr>
          <w:rFonts w:ascii="Times New Roman" w:hAnsi="Times New Roman"/>
          <w:sz w:val="28"/>
          <w:szCs w:val="28"/>
        </w:rPr>
        <w:t>),</w:t>
      </w:r>
      <w:r>
        <w:rPr>
          <w:rFonts w:ascii="Times New Roman" w:hAnsi="Times New Roman"/>
          <w:sz w:val="28"/>
          <w:szCs w:val="28"/>
        </w:rPr>
        <w:t xml:space="preserve"> </w:t>
      </w:r>
      <w:r w:rsidRPr="001B2406">
        <w:rPr>
          <w:rFonts w:ascii="Times New Roman" w:hAnsi="Times New Roman"/>
          <w:sz w:val="28"/>
          <w:szCs w:val="28"/>
        </w:rPr>
        <w:t>а также предоставляется по телефону и электронной почте.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13. На официальном сайте </w:t>
      </w:r>
      <w:r>
        <w:rPr>
          <w:rFonts w:ascii="Times New Roman" w:hAnsi="Times New Roman"/>
          <w:sz w:val="28"/>
          <w:szCs w:val="28"/>
        </w:rPr>
        <w:t>Администрации</w:t>
      </w:r>
      <w:r w:rsidRPr="001B2406">
        <w:rPr>
          <w:rFonts w:ascii="Times New Roman" w:hAnsi="Times New Roman"/>
          <w:sz w:val="28"/>
          <w:szCs w:val="28"/>
        </w:rPr>
        <w:t xml:space="preserve">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размещается следующая информация: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наименование и почтовый адрес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номера телефонов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график работы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текст Административного </w:t>
      </w:r>
      <w:r w:rsidRPr="006F1D46">
        <w:rPr>
          <w:rFonts w:ascii="Times New Roman" w:hAnsi="Times New Roman"/>
          <w:sz w:val="28"/>
          <w:szCs w:val="28"/>
        </w:rPr>
        <w:t xml:space="preserve">регламента с </w:t>
      </w:r>
      <w:hyperlink w:anchor="Par467" w:history="1">
        <w:r w:rsidRPr="006F1D46">
          <w:rPr>
            <w:rFonts w:ascii="Times New Roman" w:hAnsi="Times New Roman"/>
            <w:sz w:val="28"/>
            <w:szCs w:val="28"/>
          </w:rPr>
          <w:t>приложениями</w:t>
        </w:r>
      </w:hyperlink>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краткое описание порядка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образцы документов, полученных в результате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14. Информацию о порядке осуществления муниципального контроля, а также о месте нахождения, контактных телефонах (телефонах для справок), </w:t>
      </w:r>
      <w:r w:rsidRPr="001B2406">
        <w:rPr>
          <w:rFonts w:ascii="Times New Roman" w:hAnsi="Times New Roman"/>
          <w:sz w:val="28"/>
          <w:szCs w:val="28"/>
        </w:rPr>
        <w:lastRenderedPageBreak/>
        <w:t xml:space="preserve">адресах электронной почты, графике работы, сведения об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можно получить:</w:t>
      </w:r>
    </w:p>
    <w:p w:rsidR="00A6787E" w:rsidRPr="006F1D4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лично при обращении к должностному лицу (специалисту) </w:t>
      </w:r>
      <w:r w:rsidRPr="006F1D46">
        <w:rPr>
          <w:rFonts w:ascii="Times New Roman" w:hAnsi="Times New Roman"/>
          <w:sz w:val="28"/>
          <w:szCs w:val="28"/>
        </w:rPr>
        <w:t>Администрации;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6F1D46">
        <w:rPr>
          <w:rFonts w:ascii="Times New Roman" w:hAnsi="Times New Roman"/>
          <w:sz w:val="28"/>
          <w:szCs w:val="28"/>
        </w:rPr>
        <w:t xml:space="preserve">2) по контактному телефону в часы работы Администрации, указанные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w:t>
      </w:r>
      <w:r w:rsidRPr="001B2406">
        <w:rPr>
          <w:rFonts w:ascii="Times New Roman" w:hAnsi="Times New Roman"/>
          <w:sz w:val="28"/>
          <w:szCs w:val="28"/>
        </w:rPr>
        <w:t>Административному регламенту;</w:t>
      </w:r>
    </w:p>
    <w:p w:rsidR="00A6787E" w:rsidRPr="006F1D4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посредством обращения на адрес электронной почты, указанный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Административному регламенту;</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в сети Интернет на официальном сайте </w:t>
      </w:r>
      <w:r>
        <w:rPr>
          <w:rFonts w:ascii="Times New Roman" w:hAnsi="Times New Roman"/>
          <w:sz w:val="28"/>
          <w:szCs w:val="28"/>
        </w:rPr>
        <w:t>сельского поселения</w:t>
      </w:r>
      <w:r w:rsidRPr="001B2406">
        <w:rPr>
          <w:rFonts w:ascii="Times New Roman" w:hAnsi="Times New Roman"/>
          <w:sz w:val="28"/>
          <w:szCs w:val="28"/>
        </w:rPr>
        <w:t xml:space="preserve">: </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 xml:space="preserve"> </w:t>
      </w:r>
      <w:r w:rsidR="005F7EFE" w:rsidRPr="004D0D38">
        <w:rPr>
          <w:rFonts w:ascii="Times New Roman" w:hAnsi="Times New Roman"/>
          <w:sz w:val="24"/>
          <w:szCs w:val="24"/>
          <w:lang w:val="en-US"/>
        </w:rPr>
        <w:t>http</w:t>
      </w:r>
      <w:r w:rsidR="005F7EFE" w:rsidRPr="004D0D38">
        <w:rPr>
          <w:rFonts w:ascii="Times New Roman" w:hAnsi="Times New Roman"/>
          <w:sz w:val="24"/>
          <w:szCs w:val="24"/>
        </w:rPr>
        <w:t>://</w:t>
      </w:r>
      <w:r w:rsidR="00B71929">
        <w:rPr>
          <w:rFonts w:ascii="Times New Roman" w:hAnsi="Times New Roman"/>
          <w:sz w:val="24"/>
          <w:szCs w:val="24"/>
          <w:lang w:val="en-US"/>
        </w:rPr>
        <w:t>sp.kozhreg.ru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A372E8">
        <w:rPr>
          <w:rFonts w:ascii="Times New Roman" w:hAnsi="Times New Roman"/>
          <w:sz w:val="28"/>
          <w:szCs w:val="28"/>
        </w:rPr>
        <w:t>5) на информационных стендах в Ад</w:t>
      </w:r>
      <w:r w:rsidRPr="001B2406">
        <w:rPr>
          <w:rFonts w:ascii="Times New Roman" w:hAnsi="Times New Roman"/>
          <w:sz w:val="28"/>
          <w:szCs w:val="28"/>
        </w:rPr>
        <w:t xml:space="preserve">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по адресу, указанному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w:t>
      </w:r>
      <w:r w:rsidRPr="001B2406">
        <w:rPr>
          <w:rFonts w:ascii="Times New Roman" w:hAnsi="Times New Roman"/>
          <w:sz w:val="28"/>
          <w:szCs w:val="28"/>
        </w:rPr>
        <w:t>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посредством Единого портала государственных и муниципальных услуг (функций): http://www.gosuslugi.ru/;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посредством Портала государственных и муниципальных услуг Томской области: http://pgs.tomsk.gov.ru/;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при обращении в МФЦ при условии заключенного соглашения.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15. Информационные стенды устанавливаются при входе в помещение Администрации </w:t>
      </w:r>
      <w:r>
        <w:rPr>
          <w:rFonts w:ascii="Times New Roman" w:hAnsi="Times New Roman"/>
          <w:sz w:val="28"/>
          <w:szCs w:val="28"/>
        </w:rPr>
        <w:t>сельского поселения</w:t>
      </w:r>
      <w:r w:rsidRPr="001B2406">
        <w:rPr>
          <w:rFonts w:ascii="Times New Roman" w:hAnsi="Times New Roman"/>
          <w:sz w:val="28"/>
          <w:szCs w:val="28"/>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почтовый адрес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адрес официального сайта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справочный номер телефона</w:t>
      </w:r>
      <w:r>
        <w:rPr>
          <w:rFonts w:ascii="Times New Roman" w:hAnsi="Times New Roman"/>
          <w:sz w:val="28"/>
          <w:szCs w:val="28"/>
        </w:rPr>
        <w:t xml:space="preserve">, </w:t>
      </w:r>
      <w:r w:rsidRPr="001B2406">
        <w:rPr>
          <w:rFonts w:ascii="Times New Roman" w:hAnsi="Times New Roman"/>
          <w:sz w:val="28"/>
          <w:szCs w:val="28"/>
        </w:rPr>
        <w:t xml:space="preserve"> график работы </w:t>
      </w:r>
      <w:r>
        <w:rPr>
          <w:rFonts w:ascii="Times New Roman" w:hAnsi="Times New Roman"/>
          <w:sz w:val="28"/>
          <w:szCs w:val="28"/>
        </w:rPr>
        <w:t>специалиста</w:t>
      </w:r>
      <w:r w:rsidRPr="001B2406">
        <w:rPr>
          <w:rFonts w:ascii="Times New Roman" w:hAnsi="Times New Roman"/>
          <w:sz w:val="28"/>
          <w:szCs w:val="28"/>
        </w:rPr>
        <w:t>, ответственного за осуществление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выдержки из правовых актов, содержащих нормы, регулирующие деятельность по осуществлению муниципального контроля.</w:t>
      </w:r>
    </w:p>
    <w:p w:rsidR="00A6787E" w:rsidRPr="003205D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16. Обращения по контактному телефону по вопросам информирования о порядке </w:t>
      </w:r>
      <w:r w:rsidRPr="003205D9">
        <w:rPr>
          <w:rFonts w:ascii="Times New Roman" w:hAnsi="Times New Roman"/>
          <w:sz w:val="28"/>
          <w:szCs w:val="28"/>
        </w:rPr>
        <w:t xml:space="preserve">осуществления муниципального контроля принимаются в соответствии с графиком работы Администрации </w:t>
      </w:r>
      <w:r>
        <w:rPr>
          <w:rFonts w:ascii="Times New Roman" w:hAnsi="Times New Roman"/>
          <w:sz w:val="28"/>
          <w:szCs w:val="28"/>
        </w:rPr>
        <w:t>сельского поселения</w:t>
      </w:r>
      <w:r w:rsidRPr="003205D9">
        <w:rPr>
          <w:rFonts w:ascii="Times New Roman" w:hAnsi="Times New Roman"/>
          <w:sz w:val="28"/>
          <w:szCs w:val="28"/>
        </w:rPr>
        <w:t xml:space="preserve">, представленным в </w:t>
      </w:r>
      <w:hyperlink w:anchor="Par467" w:history="1">
        <w:r w:rsidRPr="003205D9">
          <w:rPr>
            <w:rFonts w:ascii="Times New Roman" w:hAnsi="Times New Roman"/>
            <w:sz w:val="28"/>
            <w:szCs w:val="28"/>
          </w:rPr>
          <w:t>приложении 1</w:t>
        </w:r>
      </w:hyperlink>
      <w:r w:rsidRPr="003205D9">
        <w:rPr>
          <w:rFonts w:ascii="Times New Roman" w:hAnsi="Times New Roman"/>
          <w:sz w:val="28"/>
          <w:szCs w:val="28"/>
        </w:rPr>
        <w:t xml:space="preserve"> к Административному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3205D9">
        <w:rPr>
          <w:rFonts w:ascii="Times New Roman" w:hAnsi="Times New Roman"/>
          <w:sz w:val="28"/>
          <w:szCs w:val="28"/>
        </w:rPr>
        <w:t xml:space="preserve">17. </w:t>
      </w:r>
      <w:r w:rsidRPr="001B2406">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18. При ответах на телефонные звонки и устные обращения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предоставлять информацию по следующим вопросам: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о месте осуществления муниципального контроля и способах проезда к нему;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о графике приема граждан по вопросам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lastRenderedPageBreak/>
        <w:t xml:space="preserve">3) о входящих номерах, под которыми зарегистрированы в системе делопроизводства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поступившие документы;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о нормативных правовых актах, регулирующих осуществление муниципального контроля (наименование, номер, дата принятия нормативного акта);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о сроках рассмотрения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о сроках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7) о месте размещения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информации по осуществлению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w:t>
      </w:r>
      <w:r>
        <w:rPr>
          <w:rFonts w:ascii="Times New Roman" w:hAnsi="Times New Roman"/>
          <w:sz w:val="28"/>
          <w:szCs w:val="28"/>
        </w:rPr>
        <w:t xml:space="preserve">Администрации </w:t>
      </w:r>
      <w:r w:rsidRPr="001B2406">
        <w:rPr>
          <w:rFonts w:ascii="Times New Roman" w:hAnsi="Times New Roman"/>
          <w:sz w:val="28"/>
          <w:szCs w:val="28"/>
        </w:rPr>
        <w:t>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8"/>
          <w:szCs w:val="28"/>
        </w:rPr>
        <w:t>,</w:t>
      </w:r>
      <w:r w:rsidRPr="001B2406">
        <w:rPr>
          <w:rFonts w:ascii="Times New Roman" w:hAnsi="Times New Roman"/>
          <w:sz w:val="28"/>
          <w:szCs w:val="28"/>
        </w:rPr>
        <w:t xml:space="preserve"> либо направить заявителю письменный ответ посредством почтового отправления</w:t>
      </w:r>
      <w:r>
        <w:rPr>
          <w:rFonts w:ascii="Times New Roman" w:hAnsi="Times New Roman"/>
          <w:sz w:val="28"/>
          <w:szCs w:val="28"/>
        </w:rPr>
        <w:t xml:space="preserve">, </w:t>
      </w:r>
      <w:r w:rsidRPr="001B2406">
        <w:rPr>
          <w:rFonts w:ascii="Times New Roman" w:hAnsi="Times New Roman"/>
          <w:sz w:val="28"/>
          <w:szCs w:val="28"/>
        </w:rPr>
        <w:t xml:space="preserve"> либо в электронной форме.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Ответ направляется в течение пятнадцати календарных дней со дня устного обращения заявителя.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Pr>
          <w:rFonts w:ascii="Times New Roman" w:hAnsi="Times New Roman"/>
          <w:sz w:val="28"/>
          <w:szCs w:val="28"/>
        </w:rPr>
        <w:t>Администрацию</w:t>
      </w:r>
      <w:r w:rsidRPr="001B2406">
        <w:rPr>
          <w:rFonts w:ascii="Times New Roman" w:hAnsi="Times New Roman"/>
          <w:sz w:val="28"/>
          <w:szCs w:val="28"/>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w:t>
      </w:r>
      <w:r w:rsidRPr="001B2406">
        <w:rPr>
          <w:rFonts w:ascii="Times New Roman" w:hAnsi="Times New Roman"/>
          <w:sz w:val="28"/>
          <w:szCs w:val="28"/>
        </w:rPr>
        <w:lastRenderedPageBreak/>
        <w:t>ответ направляется в течение пятнадцати календарных дней со дня регистрации обращения.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Срок осуществления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2" w:name="Par183"/>
      <w:bookmarkEnd w:id="2"/>
      <w:r w:rsidRPr="00C41E0C">
        <w:rPr>
          <w:rFonts w:ascii="Times New Roman" w:hAnsi="Times New Roman"/>
          <w:sz w:val="28"/>
          <w:szCs w:val="28"/>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1E0C">
        <w:rPr>
          <w:rFonts w:ascii="Times New Roman" w:hAnsi="Times New Roman"/>
          <w:sz w:val="28"/>
          <w:szCs w:val="28"/>
        </w:rPr>
        <w:t>микропредприятия</w:t>
      </w:r>
      <w:proofErr w:type="spellEnd"/>
      <w:r w:rsidRPr="00C41E0C">
        <w:rPr>
          <w:rFonts w:ascii="Times New Roman" w:hAnsi="Times New Roman"/>
          <w:sz w:val="28"/>
          <w:szCs w:val="28"/>
        </w:rPr>
        <w:t xml:space="preserve"> в год.</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8"/>
          <w:szCs w:val="28"/>
        </w:rPr>
        <w:t>Главой</w:t>
      </w:r>
      <w:r w:rsidRPr="00C41E0C">
        <w:rPr>
          <w:rFonts w:ascii="Times New Roman" w:hAnsi="Times New Roman"/>
          <w:sz w:val="28"/>
          <w:szCs w:val="28"/>
        </w:rPr>
        <w:t xml:space="preserve"> сельского поселения</w:t>
      </w:r>
      <w:r>
        <w:rPr>
          <w:rFonts w:ascii="Times New Roman" w:hAnsi="Times New Roman"/>
          <w:sz w:val="28"/>
          <w:szCs w:val="28"/>
        </w:rPr>
        <w:t xml:space="preserve"> </w:t>
      </w:r>
      <w:r w:rsidRPr="00C41E0C">
        <w:rPr>
          <w:rFonts w:ascii="Times New Roman" w:hAnsi="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На период </w:t>
      </w:r>
      <w:proofErr w:type="gramStart"/>
      <w:r w:rsidRPr="00C41E0C">
        <w:rPr>
          <w:rFonts w:ascii="Times New Roman" w:hAnsi="Times New Roman"/>
          <w:sz w:val="28"/>
          <w:szCs w:val="28"/>
        </w:rPr>
        <w:t>действия срока приостановления проведения проверки</w:t>
      </w:r>
      <w:proofErr w:type="gramEnd"/>
      <w:r w:rsidRPr="00C41E0C">
        <w:rPr>
          <w:rFonts w:ascii="Times New Roman" w:hAnsi="Times New Roman"/>
          <w:sz w:val="28"/>
          <w:szCs w:val="28"/>
        </w:rPr>
        <w:t xml:space="preserve"> приостанавливаются связанные с указанной проверкой действия Администрации сельского поселения</w:t>
      </w:r>
      <w:r>
        <w:rPr>
          <w:rFonts w:ascii="Times New Roman" w:hAnsi="Times New Roman"/>
          <w:sz w:val="28"/>
          <w:szCs w:val="28"/>
        </w:rPr>
        <w:t xml:space="preserve"> </w:t>
      </w:r>
      <w:r w:rsidRPr="00C41E0C">
        <w:rPr>
          <w:rFonts w:ascii="Times New Roman" w:hAnsi="Times New Roman"/>
          <w:sz w:val="28"/>
          <w:szCs w:val="28"/>
        </w:rPr>
        <w:t>на территории, в зданиях, строениях, сооружениях, помещениях, на иных объектах субъекта малого предпринимательства.</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23.2. </w:t>
      </w:r>
      <w:proofErr w:type="gramStart"/>
      <w:r w:rsidRPr="00C41E0C">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w:t>
      </w:r>
      <w:r w:rsidRPr="003947BB">
        <w:rPr>
          <w:rFonts w:ascii="Times New Roman" w:hAnsi="Times New Roman"/>
          <w:sz w:val="28"/>
          <w:szCs w:val="28"/>
        </w:rPr>
        <w:t xml:space="preserve">Главой  </w:t>
      </w:r>
      <w:r w:rsidR="00B71929" w:rsidRPr="00B71929">
        <w:rPr>
          <w:rFonts w:ascii="Times New Roman" w:hAnsi="Times New Roman"/>
          <w:sz w:val="28"/>
          <w:szCs w:val="28"/>
        </w:rPr>
        <w:t>Кожевниковского</w:t>
      </w:r>
      <w:r w:rsidRPr="003947BB">
        <w:rPr>
          <w:rFonts w:ascii="Times New Roman" w:hAnsi="Times New Roman"/>
          <w:sz w:val="28"/>
          <w:szCs w:val="28"/>
        </w:rPr>
        <w:t xml:space="preserve"> сельского поселения,</w:t>
      </w:r>
      <w:r w:rsidRPr="00C41E0C">
        <w:rPr>
          <w:rFonts w:ascii="Times New Roman" w:hAnsi="Times New Roman"/>
          <w:sz w:val="28"/>
          <w:szCs w:val="28"/>
        </w:rPr>
        <w:t xml:space="preserve"> но не более чем на двадцать рабочих дней, в отношении малых предприятий - не более чем на пятьдесят часов</w:t>
      </w:r>
      <w:proofErr w:type="gramEnd"/>
      <w:r w:rsidRPr="00C41E0C">
        <w:rPr>
          <w:rFonts w:ascii="Times New Roman" w:hAnsi="Times New Roman"/>
          <w:sz w:val="28"/>
          <w:szCs w:val="28"/>
        </w:rPr>
        <w:t xml:space="preserve">, </w:t>
      </w:r>
      <w:proofErr w:type="spellStart"/>
      <w:r w:rsidRPr="00C41E0C">
        <w:rPr>
          <w:rFonts w:ascii="Times New Roman" w:hAnsi="Times New Roman"/>
          <w:sz w:val="28"/>
          <w:szCs w:val="28"/>
        </w:rPr>
        <w:t>микропредприятий</w:t>
      </w:r>
      <w:proofErr w:type="spellEnd"/>
      <w:r w:rsidRPr="00C41E0C">
        <w:rPr>
          <w:rFonts w:ascii="Times New Roman" w:hAnsi="Times New Roman"/>
          <w:sz w:val="28"/>
          <w:szCs w:val="28"/>
        </w:rPr>
        <w:t xml:space="preserve"> - не более чем на пятнадцать часов.</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3" w:name="Par190"/>
      <w:bookmarkEnd w:id="3"/>
      <w:r w:rsidRPr="00C41E0C">
        <w:rPr>
          <w:rFonts w:ascii="Times New Roman" w:hAnsi="Times New Roman"/>
          <w:sz w:val="28"/>
          <w:szCs w:val="28"/>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4" w:name="Par191"/>
      <w:bookmarkEnd w:id="4"/>
      <w:r w:rsidRPr="00C41E0C">
        <w:rPr>
          <w:rFonts w:ascii="Times New Roman" w:hAnsi="Times New Roman"/>
          <w:sz w:val="28"/>
          <w:szCs w:val="28"/>
        </w:rPr>
        <w:t>25. Срок проведения каждой из проверок в отношении граждан не может превышать одного месяца.</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lastRenderedPageBreak/>
        <w:t>III. СОСТАВ, ПОСЛЕДОВАТЕЛЬНОСТЬ И СРОКИ ВЫПОЛНЕНИЯ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АДМИНИСТРАТИВНЫХ ПРОЦЕДУР (ДЕЙСТВИЙ), ТРЕБОВАНИЯ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 ПОРЯДКУ ИХ ВЫПОЛНЕНИЯ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Блок-схема последовательности действий</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осуществления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26. Блок-схема последовательности действий осуществления муниципального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представлена в </w:t>
      </w:r>
      <w:hyperlink w:anchor="Par575" w:history="1">
        <w:r w:rsidRPr="00F617F7">
          <w:rPr>
            <w:rFonts w:ascii="Times New Roman" w:hAnsi="Times New Roman"/>
            <w:sz w:val="28"/>
            <w:szCs w:val="28"/>
          </w:rPr>
          <w:t>приложениях 2</w:t>
        </w:r>
      </w:hyperlink>
      <w:r w:rsidRPr="00F617F7">
        <w:rPr>
          <w:rFonts w:ascii="Times New Roman" w:hAnsi="Times New Roman"/>
          <w:sz w:val="28"/>
          <w:szCs w:val="28"/>
        </w:rPr>
        <w:t xml:space="preserve">, </w:t>
      </w:r>
      <w:hyperlink w:anchor="Par610" w:history="1">
        <w:r w:rsidRPr="00F617F7">
          <w:rPr>
            <w:rFonts w:ascii="Times New Roman" w:hAnsi="Times New Roman"/>
            <w:sz w:val="28"/>
            <w:szCs w:val="28"/>
          </w:rPr>
          <w:t>3</w:t>
        </w:r>
      </w:hyperlink>
      <w:r w:rsidRPr="00F617F7">
        <w:rPr>
          <w:rFonts w:ascii="Times New Roman" w:hAnsi="Times New Roman"/>
          <w:sz w:val="28"/>
          <w:szCs w:val="28"/>
        </w:rPr>
        <w:t xml:space="preserve"> к Административному регламенту.</w:t>
      </w:r>
    </w:p>
    <w:p w:rsidR="00A6787E" w:rsidRPr="00F617F7"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Принятие решения о проведении проверки</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205" w:history="1">
        <w:r w:rsidRPr="00F617F7">
          <w:rPr>
            <w:rFonts w:ascii="Times New Roman" w:hAnsi="Times New Roman"/>
            <w:sz w:val="28"/>
            <w:szCs w:val="28"/>
          </w:rPr>
          <w:t>пункте 28</w:t>
        </w:r>
      </w:hyperlink>
      <w:r w:rsidRPr="00F617F7">
        <w:rPr>
          <w:rFonts w:ascii="Times New Roman" w:hAnsi="Times New Roman"/>
          <w:sz w:val="28"/>
          <w:szCs w:val="28"/>
        </w:rPr>
        <w:t xml:space="preserve"> Административного регламента. </w:t>
      </w:r>
      <w:r w:rsidR="00B71929">
        <w:rPr>
          <w:rFonts w:ascii="Times New Roman" w:hAnsi="Times New Roman"/>
          <w:sz w:val="28"/>
          <w:szCs w:val="28"/>
        </w:rPr>
        <w:t xml:space="preserve">Главный специалист по земельным отношениям </w:t>
      </w:r>
      <w:r>
        <w:rPr>
          <w:rFonts w:ascii="Times New Roman" w:hAnsi="Times New Roman"/>
          <w:sz w:val="28"/>
          <w:szCs w:val="28"/>
        </w:rPr>
        <w:t xml:space="preserve">Администрации </w:t>
      </w:r>
      <w:r w:rsidR="00B71929" w:rsidRPr="00B71929">
        <w:rPr>
          <w:rFonts w:ascii="Times New Roman" w:hAnsi="Times New Roman"/>
          <w:sz w:val="28"/>
          <w:szCs w:val="28"/>
        </w:rPr>
        <w:t>Кожевниковского</w:t>
      </w:r>
      <w:r w:rsidR="00B71929">
        <w:rPr>
          <w:rFonts w:ascii="Times New Roman" w:hAnsi="Times New Roman"/>
          <w:sz w:val="28"/>
          <w:szCs w:val="28"/>
        </w:rPr>
        <w:t xml:space="preserve"> сельского поселения </w:t>
      </w:r>
      <w:proofErr w:type="gramStart"/>
      <w:r w:rsidRPr="00F617F7">
        <w:rPr>
          <w:rFonts w:ascii="Times New Roman" w:hAnsi="Times New Roman"/>
          <w:sz w:val="28"/>
          <w:szCs w:val="28"/>
        </w:rPr>
        <w:t>готовит проект распоряжения о проведении проверки в отношении расположенных в границах сельского поселения</w:t>
      </w:r>
      <w:r>
        <w:rPr>
          <w:rFonts w:ascii="Times New Roman" w:hAnsi="Times New Roman"/>
          <w:sz w:val="28"/>
          <w:szCs w:val="28"/>
        </w:rPr>
        <w:t xml:space="preserve"> </w:t>
      </w:r>
      <w:r w:rsidRPr="00F617F7">
        <w:rPr>
          <w:rFonts w:ascii="Times New Roman" w:hAnsi="Times New Roman"/>
          <w:sz w:val="28"/>
          <w:szCs w:val="28"/>
        </w:rPr>
        <w:t>объектов земельных отношений и направляет</w:t>
      </w:r>
      <w:proofErr w:type="gramEnd"/>
      <w:r w:rsidRPr="00F617F7">
        <w:rPr>
          <w:rFonts w:ascii="Times New Roman" w:hAnsi="Times New Roman"/>
          <w:sz w:val="28"/>
          <w:szCs w:val="28"/>
        </w:rPr>
        <w:t xml:space="preserve"> его на согласование должностным лицам Администрации сельского поселения. Согласованный проект распоряжения передается для подписания </w:t>
      </w:r>
      <w:r>
        <w:rPr>
          <w:rFonts w:ascii="Times New Roman" w:hAnsi="Times New Roman"/>
          <w:sz w:val="28"/>
          <w:szCs w:val="28"/>
        </w:rPr>
        <w:t>Главе</w:t>
      </w:r>
      <w:r w:rsidRPr="00F617F7">
        <w:rPr>
          <w:rFonts w:ascii="Times New Roman" w:hAnsi="Times New Roman"/>
          <w:sz w:val="28"/>
          <w:szCs w:val="28"/>
        </w:rPr>
        <w:t xml:space="preserve">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5" w:name="Par205"/>
      <w:bookmarkEnd w:id="5"/>
      <w:r w:rsidRPr="00F617F7">
        <w:rPr>
          <w:rFonts w:ascii="Times New Roman" w:hAnsi="Times New Roman"/>
          <w:sz w:val="28"/>
          <w:szCs w:val="28"/>
        </w:rPr>
        <w:t>28. Основания проведения внеплановых проверок:</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28.1. В отношении юридических лиц и индивидуальных предпринимателей: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6" w:name="Par208"/>
      <w:bookmarkEnd w:id="6"/>
      <w:r w:rsidRPr="00F617F7">
        <w:rPr>
          <w:rFonts w:ascii="Times New Roman" w:hAnsi="Times New Roman"/>
          <w:sz w:val="28"/>
          <w:szCs w:val="28"/>
        </w:rPr>
        <w:t>2)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в) нарушение прав потребителей (в случае обращения граждан, права которых нарушены);</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непосредственное обнаружение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нарушений требований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28.2. В отношении органов местного самоуправления, органов государственной власти, граждан:</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F617F7">
        <w:rPr>
          <w:rFonts w:ascii="Times New Roman" w:hAnsi="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29. Максимальный срок административной процедуры - не более трех рабочих дней </w:t>
      </w:r>
      <w:proofErr w:type="gramStart"/>
      <w:r w:rsidRPr="00F617F7">
        <w:rPr>
          <w:rFonts w:ascii="Times New Roman" w:hAnsi="Times New Roman"/>
          <w:sz w:val="28"/>
          <w:szCs w:val="28"/>
        </w:rPr>
        <w:t>с</w:t>
      </w:r>
      <w:r w:rsidR="00622E4F">
        <w:rPr>
          <w:rFonts w:ascii="Times New Roman" w:hAnsi="Times New Roman"/>
          <w:sz w:val="28"/>
          <w:szCs w:val="28"/>
        </w:rPr>
        <w:t xml:space="preserve"> </w:t>
      </w:r>
      <w:r w:rsidRPr="00F617F7">
        <w:rPr>
          <w:rFonts w:ascii="Times New Roman" w:hAnsi="Times New Roman"/>
          <w:sz w:val="28"/>
          <w:szCs w:val="28"/>
        </w:rPr>
        <w:t xml:space="preserve"> </w:t>
      </w:r>
      <w:r w:rsidR="00622E4F">
        <w:rPr>
          <w:rFonts w:ascii="Times New Roman" w:hAnsi="Times New Roman"/>
          <w:sz w:val="28"/>
          <w:szCs w:val="28"/>
        </w:rPr>
        <w:t>даты</w:t>
      </w:r>
      <w:r w:rsidRPr="00F617F7">
        <w:rPr>
          <w:rFonts w:ascii="Times New Roman" w:hAnsi="Times New Roman"/>
          <w:sz w:val="28"/>
          <w:szCs w:val="28"/>
        </w:rPr>
        <w:t xml:space="preserve"> </w:t>
      </w:r>
      <w:r w:rsidR="00622E4F">
        <w:rPr>
          <w:rFonts w:ascii="Times New Roman" w:hAnsi="Times New Roman"/>
          <w:sz w:val="28"/>
          <w:szCs w:val="28"/>
        </w:rPr>
        <w:t xml:space="preserve"> </w:t>
      </w:r>
      <w:r w:rsidRPr="00F617F7">
        <w:rPr>
          <w:rFonts w:ascii="Times New Roman" w:hAnsi="Times New Roman"/>
          <w:sz w:val="28"/>
          <w:szCs w:val="28"/>
        </w:rPr>
        <w:t>установления</w:t>
      </w:r>
      <w:proofErr w:type="gramEnd"/>
      <w:r w:rsidRPr="00F617F7">
        <w:rPr>
          <w:rFonts w:ascii="Times New Roman" w:hAnsi="Times New Roman"/>
          <w:sz w:val="28"/>
          <w:szCs w:val="28"/>
        </w:rPr>
        <w:t xml:space="preserve"> </w:t>
      </w:r>
      <w:r w:rsidR="00622E4F">
        <w:rPr>
          <w:rFonts w:ascii="Times New Roman" w:hAnsi="Times New Roman"/>
          <w:sz w:val="28"/>
          <w:szCs w:val="28"/>
        </w:rPr>
        <w:t xml:space="preserve"> </w:t>
      </w:r>
      <w:r w:rsidRPr="00F617F7">
        <w:rPr>
          <w:rFonts w:ascii="Times New Roman" w:hAnsi="Times New Roman"/>
          <w:sz w:val="28"/>
          <w:szCs w:val="28"/>
        </w:rPr>
        <w:t>оснований для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30. Результат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31.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юридических лиц и индивидуальных предпринимателей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Pr="00F617F7">
        <w:rPr>
          <w:rFonts w:ascii="Times New Roman" w:hAnsi="Times New Roman"/>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по осуществлению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32.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органов государственной власти и органов местного самоуправления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даты начала и окончания проведения проверки.</w:t>
      </w:r>
    </w:p>
    <w:p w:rsidR="00A6787E" w:rsidRPr="00F617F7" w:rsidRDefault="009C02CA"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00A6787E" w:rsidRPr="00F617F7">
          <w:rPr>
            <w:rFonts w:ascii="Times New Roman" w:hAnsi="Times New Roman"/>
            <w:sz w:val="28"/>
            <w:szCs w:val="28"/>
          </w:rPr>
          <w:t>Распоряжение</w:t>
        </w:r>
      </w:hyperlink>
      <w:r w:rsidR="00A6787E"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33.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граждан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3) фамилия, имя, отчество лица, в отношении которого осуществляется муниципальный земельный контроль;</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A6787E" w:rsidRPr="00F617F7" w:rsidRDefault="009C02CA"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00A6787E" w:rsidRPr="00F617F7">
          <w:rPr>
            <w:rFonts w:ascii="Times New Roman" w:hAnsi="Times New Roman"/>
            <w:sz w:val="28"/>
            <w:szCs w:val="28"/>
          </w:rPr>
          <w:t>Распоряжение</w:t>
        </w:r>
      </w:hyperlink>
      <w:r w:rsidR="00A6787E"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организации и проведение проверки в отношении</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юридических лиц и индивидуальных предпринимателей</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35.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36. Проверка проводится должностными лицами, которые указаны в распоряжении Администрации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37. О проведении плановой проверки юридические лица и индивидуальные предприниматели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не позднее чем </w:t>
      </w:r>
      <w:proofErr w:type="gramStart"/>
      <w:r w:rsidRPr="00F617F7">
        <w:rPr>
          <w:rFonts w:ascii="Times New Roman" w:hAnsi="Times New Roman"/>
          <w:sz w:val="28"/>
          <w:szCs w:val="28"/>
        </w:rPr>
        <w:t>в течение трех рабочих дней до начала ее проведения посредством направления копии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начале проведения плановой проверки заказным почтовым отправлением с уведомлением о вручении</w:t>
      </w:r>
      <w:proofErr w:type="gramEnd"/>
      <w:r w:rsidRPr="00F617F7">
        <w:rPr>
          <w:rFonts w:ascii="Times New Roman" w:hAnsi="Times New Roman"/>
          <w:sz w:val="28"/>
          <w:szCs w:val="28"/>
        </w:rPr>
        <w:t xml:space="preserve"> или иным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38.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 xml:space="preserve">, </w:t>
      </w:r>
      <w:r w:rsidRPr="00F617F7">
        <w:rPr>
          <w:rFonts w:ascii="Times New Roman" w:hAnsi="Times New Roman"/>
          <w:sz w:val="28"/>
          <w:szCs w:val="28"/>
        </w:rPr>
        <w:t xml:space="preserve"> проведения которой указаны в </w:t>
      </w:r>
      <w:hyperlink w:anchor="Par208" w:history="1">
        <w:r w:rsidRPr="00F617F7">
          <w:rPr>
            <w:rFonts w:ascii="Times New Roman" w:hAnsi="Times New Roman"/>
            <w:sz w:val="28"/>
            <w:szCs w:val="28"/>
          </w:rPr>
          <w:t>подпункте 2 пункта 28.1</w:t>
        </w:r>
      </w:hyperlink>
      <w:r w:rsidRPr="00F617F7">
        <w:rPr>
          <w:rFonts w:ascii="Times New Roman" w:hAnsi="Times New Roman"/>
          <w:sz w:val="28"/>
          <w:szCs w:val="28"/>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не менее чем за двадцать четыре часа до начала ее проведения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39.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вручается под роспись должностными лицами Администрации сельского поселения, осуществляющими проверку, руководителю, иному должностному лицу или уполномоченному представителю юридического лица, </w:t>
      </w:r>
      <w:r w:rsidRPr="00F617F7">
        <w:rPr>
          <w:rFonts w:ascii="Times New Roman" w:hAnsi="Times New Roman"/>
          <w:sz w:val="28"/>
          <w:szCs w:val="28"/>
        </w:rPr>
        <w:lastRenderedPageBreak/>
        <w:t>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 проверки в отношении</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органов государственной власти, органов</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местного самоуправления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42.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43. Органы государственной власти, органы местного самоуправления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w:t>
      </w:r>
      <w:r w:rsidRPr="00F617F7">
        <w:rPr>
          <w:rFonts w:ascii="Times New Roman" w:hAnsi="Times New Roman"/>
          <w:sz w:val="28"/>
          <w:szCs w:val="28"/>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45. Максимальный срок административной процедуры - один рабочий день со дня подписания распоряжения о проведении проверки.</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2465B2" w:rsidRPr="00F617F7" w:rsidRDefault="002465B2"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lastRenderedPageBreak/>
        <w:t>Порядок организации и проведения</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проверки в отношении граждан</w:t>
      </w:r>
    </w:p>
    <w:p w:rsidR="00A6787E" w:rsidRPr="00F617F7"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47. Граждане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 xml:space="preserve">, </w:t>
      </w:r>
      <w:r w:rsidRPr="00F617F7">
        <w:rPr>
          <w:rFonts w:ascii="Times New Roman" w:hAnsi="Times New Roman"/>
          <w:sz w:val="28"/>
          <w:szCs w:val="28"/>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48. Результатом административной процедуры является уведомление о проведении проверки гражданину, его уполномоченному представителю.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49. Максимальный срок административной процедуры - один рабочий день со дня подписания распоряжения 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Документарная проверка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7" w:name="Par284"/>
      <w:bookmarkEnd w:id="7"/>
      <w:r w:rsidRPr="00F617F7">
        <w:rPr>
          <w:rFonts w:ascii="Times New Roman" w:hAnsi="Times New Roman"/>
          <w:sz w:val="28"/>
          <w:szCs w:val="28"/>
        </w:rPr>
        <w:t xml:space="preserve">50. Основанием начала административной процедуры является подписанное распоряжение Администрации сельского поселения. </w:t>
      </w:r>
      <w:proofErr w:type="gramStart"/>
      <w:r w:rsidRPr="00F617F7">
        <w:rPr>
          <w:rFonts w:ascii="Times New Roman" w:hAnsi="Times New Roman"/>
          <w:sz w:val="28"/>
          <w:szCs w:val="28"/>
        </w:rPr>
        <w:t>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51. Организация документарной проверки (как плановой, так и внеплановой) осуществляется в порядке, установленном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Административного регламента по месту нахождения Администрации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52. </w:t>
      </w:r>
      <w:proofErr w:type="gramStart"/>
      <w:r w:rsidRPr="00F617F7">
        <w:rPr>
          <w:rFonts w:ascii="Times New Roman" w:hAnsi="Times New Roman"/>
          <w:sz w:val="28"/>
          <w:szCs w:val="28"/>
        </w:rPr>
        <w:t>В процессе проведения документарной проверки должностными лицами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F617F7">
        <w:rPr>
          <w:rFonts w:ascii="Times New Roman" w:hAnsi="Times New Roman"/>
          <w:sz w:val="28"/>
          <w:szCs w:val="28"/>
        </w:rPr>
        <w:t>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при организации и проведении проверок запрашивает и получает на безвозмездной основе, в том числе в </w:t>
      </w:r>
      <w:r w:rsidRPr="00F617F7">
        <w:rPr>
          <w:rFonts w:ascii="Times New Roman" w:hAnsi="Times New Roman"/>
          <w:sz w:val="28"/>
          <w:szCs w:val="28"/>
        </w:rPr>
        <w:lastRenderedPageBreak/>
        <w:t>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F617F7">
        <w:rPr>
          <w:rFonts w:ascii="Times New Roman" w:hAnsi="Times New Roman"/>
          <w:sz w:val="28"/>
          <w:szCs w:val="28"/>
        </w:rPr>
        <w:t xml:space="preserve"> взаимодействия в сроки и </w:t>
      </w:r>
      <w:proofErr w:type="gramStart"/>
      <w:r w:rsidRPr="00F617F7">
        <w:rPr>
          <w:rFonts w:ascii="Times New Roman" w:hAnsi="Times New Roman"/>
          <w:sz w:val="28"/>
          <w:szCs w:val="28"/>
        </w:rPr>
        <w:t>порядке</w:t>
      </w:r>
      <w:proofErr w:type="gramEnd"/>
      <w:r w:rsidRPr="00F617F7">
        <w:rPr>
          <w:rFonts w:ascii="Times New Roman" w:hAnsi="Times New Roman"/>
          <w:sz w:val="28"/>
          <w:szCs w:val="28"/>
        </w:rPr>
        <w:t>, которые установлены Правительством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53. </w:t>
      </w:r>
      <w:proofErr w:type="gramStart"/>
      <w:r w:rsidRPr="00F617F7">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w:t>
      </w:r>
      <w:r>
        <w:rPr>
          <w:rFonts w:ascii="Times New Roman" w:hAnsi="Times New Roman"/>
          <w:sz w:val="28"/>
          <w:szCs w:val="28"/>
        </w:rPr>
        <w:t xml:space="preserve">,  </w:t>
      </w:r>
      <w:r w:rsidRPr="00F617F7">
        <w:rPr>
          <w:rFonts w:ascii="Times New Roman" w:hAnsi="Times New Roman"/>
          <w:sz w:val="28"/>
          <w:szCs w:val="28"/>
        </w:rPr>
        <w:t>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w:t>
      </w:r>
      <w:proofErr w:type="gramEnd"/>
      <w:r w:rsidRPr="00F617F7">
        <w:rPr>
          <w:rFonts w:ascii="Times New Roman" w:hAnsi="Times New Roman"/>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указанные в запросе документы.</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8" w:name="Par294"/>
      <w:bookmarkEnd w:id="8"/>
      <w:r w:rsidRPr="00F617F7">
        <w:rPr>
          <w:rFonts w:ascii="Times New Roman" w:hAnsi="Times New Roman"/>
          <w:sz w:val="28"/>
          <w:szCs w:val="28"/>
        </w:rPr>
        <w:t xml:space="preserve">57. </w:t>
      </w:r>
      <w:proofErr w:type="gramStart"/>
      <w:r w:rsidRPr="00F617F7">
        <w:rPr>
          <w:rFonts w:ascii="Times New Roman" w:hAnsi="Times New Roman"/>
          <w:sz w:val="28"/>
          <w:szCs w:val="28"/>
        </w:rPr>
        <w:t>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w:t>
      </w:r>
      <w:r>
        <w:rPr>
          <w:rFonts w:ascii="Times New Roman" w:hAnsi="Times New Roman"/>
          <w:sz w:val="28"/>
          <w:szCs w:val="28"/>
        </w:rPr>
        <w:t xml:space="preserve"> </w:t>
      </w:r>
      <w:r w:rsidRPr="00F617F7">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w:t>
      </w:r>
      <w:proofErr w:type="gramEnd"/>
      <w:r w:rsidRPr="00F617F7">
        <w:rPr>
          <w:rFonts w:ascii="Times New Roman" w:hAnsi="Times New Roman"/>
          <w:sz w:val="28"/>
          <w:szCs w:val="28"/>
        </w:rPr>
        <w:t xml:space="preserve"> рабочих дней необходимые пояснения в письменной форме.</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 xml:space="preserve">58. </w:t>
      </w:r>
      <w:proofErr w:type="gramStart"/>
      <w:r w:rsidRPr="00F617F7">
        <w:rPr>
          <w:rFonts w:ascii="Times New Roman" w:hAnsi="Times New Roman"/>
          <w:sz w:val="28"/>
          <w:szCs w:val="28"/>
        </w:rPr>
        <w:t>Лица, в отношении которых осуществляется муниципальный земельный контроль, представляющие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4" w:history="1">
        <w:r w:rsidRPr="00F617F7">
          <w:rPr>
            <w:rFonts w:ascii="Times New Roman" w:hAnsi="Times New Roman"/>
            <w:sz w:val="28"/>
            <w:szCs w:val="28"/>
          </w:rPr>
          <w:t>пункте 57</w:t>
        </w:r>
      </w:hyperlink>
      <w:r w:rsidRPr="00F617F7">
        <w:rPr>
          <w:rFonts w:ascii="Times New Roman" w:hAnsi="Times New Roman"/>
          <w:sz w:val="28"/>
          <w:szCs w:val="28"/>
        </w:rPr>
        <w:t xml:space="preserve"> Административного регламента сведений, вправе представить дополнительно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документы, подтверждающие достоверность ранее представленных документов.</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59. </w:t>
      </w:r>
      <w:proofErr w:type="gramStart"/>
      <w:r w:rsidRPr="00F617F7">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F617F7">
        <w:rPr>
          <w:rFonts w:ascii="Times New Roman" w:hAnsi="Times New Roman"/>
          <w:sz w:val="28"/>
          <w:szCs w:val="28"/>
        </w:rPr>
        <w:t xml:space="preserve"> В случае если после рассмотрения представленных пояснений и документов либо при отсутствии пояснений Администрация </w:t>
      </w:r>
      <w:r>
        <w:rPr>
          <w:rFonts w:ascii="Times New Roman" w:hAnsi="Times New Roman"/>
          <w:sz w:val="28"/>
          <w:szCs w:val="28"/>
        </w:rPr>
        <w:t xml:space="preserve">сельского поселения </w:t>
      </w:r>
      <w:r w:rsidRPr="00F617F7">
        <w:rPr>
          <w:rFonts w:ascii="Times New Roman" w:hAnsi="Times New Roman"/>
          <w:sz w:val="28"/>
          <w:szCs w:val="28"/>
        </w:rPr>
        <w:t>установит признаки нарушения требований, установленных муниципальными правовыми актами,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вправе провести выездную проверку.</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60. При проведении документарной проверки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от органов государственного контроля (надзора).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ar183" w:history="1">
        <w:r w:rsidRPr="00F617F7">
          <w:rPr>
            <w:rFonts w:ascii="Times New Roman" w:hAnsi="Times New Roman"/>
            <w:sz w:val="28"/>
            <w:szCs w:val="28"/>
          </w:rPr>
          <w:t>пунктах 23</w:t>
        </w:r>
      </w:hyperlink>
      <w:r w:rsidRPr="00F617F7">
        <w:rPr>
          <w:rFonts w:ascii="Times New Roman" w:hAnsi="Times New Roman"/>
          <w:sz w:val="28"/>
          <w:szCs w:val="28"/>
        </w:rPr>
        <w:t xml:space="preserve">, </w:t>
      </w:r>
      <w:hyperlink w:anchor="Par190" w:history="1">
        <w:r w:rsidRPr="00F617F7">
          <w:rPr>
            <w:rFonts w:ascii="Times New Roman" w:hAnsi="Times New Roman"/>
            <w:sz w:val="28"/>
            <w:szCs w:val="28"/>
          </w:rPr>
          <w:t>24</w:t>
        </w:r>
      </w:hyperlink>
      <w:r w:rsidRPr="00F617F7">
        <w:rPr>
          <w:rFonts w:ascii="Times New Roman" w:hAnsi="Times New Roman"/>
          <w:sz w:val="28"/>
          <w:szCs w:val="28"/>
        </w:rPr>
        <w:t xml:space="preserve">, </w:t>
      </w:r>
      <w:hyperlink w:anchor="Par191" w:history="1">
        <w:r w:rsidRPr="00F617F7">
          <w:rPr>
            <w:rFonts w:ascii="Times New Roman" w:hAnsi="Times New Roman"/>
            <w:sz w:val="28"/>
            <w:szCs w:val="28"/>
          </w:rPr>
          <w:t>25</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9" w:name="Par299"/>
      <w:bookmarkEnd w:id="9"/>
      <w:r w:rsidRPr="00F617F7">
        <w:rPr>
          <w:rFonts w:ascii="Times New Roman" w:hAnsi="Times New Roman"/>
          <w:sz w:val="28"/>
          <w:szCs w:val="28"/>
        </w:rPr>
        <w:t>62. Результатом административной процедуры является акт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CC2760"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CC2760">
        <w:rPr>
          <w:rFonts w:ascii="Times New Roman" w:hAnsi="Times New Roman"/>
          <w:sz w:val="28"/>
          <w:szCs w:val="28"/>
        </w:rPr>
        <w:t>Выездная проверка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0" w:name="Par303"/>
      <w:bookmarkEnd w:id="10"/>
      <w:r w:rsidRPr="00CC2760">
        <w:rPr>
          <w:rFonts w:ascii="Times New Roman" w:hAnsi="Times New Roman"/>
          <w:sz w:val="28"/>
          <w:szCs w:val="28"/>
        </w:rPr>
        <w:t>63. Основанием начала административной процедуры является подписанное распоряжение Администрации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lastRenderedPageBreak/>
        <w:t>65. Выездная проверка проводится в случае, если при документарной проверке не представляется возможным:</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документах юридического лица, органа местного самоуправления, органа государственной власти, индивидуального предпринимателя, гражданина;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66. </w:t>
      </w:r>
      <w:proofErr w:type="gramStart"/>
      <w:r w:rsidRPr="00CC2760">
        <w:rPr>
          <w:rFonts w:ascii="Times New Roman" w:hAnsi="Times New Roman"/>
          <w:sz w:val="28"/>
          <w:szCs w:val="28"/>
        </w:rPr>
        <w:t>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CC2760">
        <w:rPr>
          <w:rFonts w:ascii="Times New Roman" w:hAnsi="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67. </w:t>
      </w:r>
      <w:proofErr w:type="gramStart"/>
      <w:r w:rsidRPr="00CC2760">
        <w:rPr>
          <w:rFonts w:ascii="Times New Roman" w:hAnsi="Times New Roman"/>
          <w:sz w:val="28"/>
          <w:szCs w:val="28"/>
        </w:rPr>
        <w:t>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w:t>
      </w:r>
      <w:proofErr w:type="gramEnd"/>
      <w:r w:rsidRPr="00CC2760">
        <w:rPr>
          <w:rFonts w:ascii="Times New Roman" w:hAnsi="Times New Roman"/>
          <w:sz w:val="28"/>
          <w:szCs w:val="28"/>
        </w:rPr>
        <w:t xml:space="preserve">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68. Администрация сельского поселения</w:t>
      </w:r>
      <w:r>
        <w:rPr>
          <w:rFonts w:ascii="Times New Roman" w:hAnsi="Times New Roman"/>
          <w:sz w:val="28"/>
          <w:szCs w:val="28"/>
        </w:rPr>
        <w:t xml:space="preserve"> </w:t>
      </w:r>
      <w:r w:rsidRPr="00CC2760">
        <w:rPr>
          <w:rFonts w:ascii="Times New Roman" w:hAnsi="Times New Roman"/>
          <w:sz w:val="28"/>
          <w:szCs w:val="28"/>
        </w:rPr>
        <w:t>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w:t>
      </w:r>
      <w:r>
        <w:rPr>
          <w:rFonts w:ascii="Times New Roman" w:hAnsi="Times New Roman"/>
          <w:sz w:val="28"/>
          <w:szCs w:val="28"/>
        </w:rPr>
        <w:t>н</w:t>
      </w:r>
      <w:r w:rsidRPr="00CC2760">
        <w:rPr>
          <w:rFonts w:ascii="Times New Roman" w:hAnsi="Times New Roman"/>
          <w:sz w:val="28"/>
          <w:szCs w:val="28"/>
        </w:rPr>
        <w:t>ированными лицами проверяемых лиц.</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lastRenderedPageBreak/>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Par183" w:history="1">
        <w:r w:rsidRPr="00CC2760">
          <w:rPr>
            <w:rFonts w:ascii="Times New Roman" w:hAnsi="Times New Roman"/>
            <w:sz w:val="28"/>
            <w:szCs w:val="28"/>
          </w:rPr>
          <w:t>пунктах 23</w:t>
        </w:r>
      </w:hyperlink>
      <w:r w:rsidRPr="00CC2760">
        <w:rPr>
          <w:rFonts w:ascii="Times New Roman" w:hAnsi="Times New Roman"/>
          <w:sz w:val="28"/>
          <w:szCs w:val="28"/>
        </w:rPr>
        <w:t xml:space="preserve">, </w:t>
      </w:r>
      <w:hyperlink w:anchor="Par190" w:history="1">
        <w:r w:rsidRPr="00CC2760">
          <w:rPr>
            <w:rFonts w:ascii="Times New Roman" w:hAnsi="Times New Roman"/>
            <w:sz w:val="28"/>
            <w:szCs w:val="28"/>
          </w:rPr>
          <w:t>24</w:t>
        </w:r>
      </w:hyperlink>
      <w:r w:rsidRPr="00CC2760">
        <w:rPr>
          <w:rFonts w:ascii="Times New Roman" w:hAnsi="Times New Roman"/>
          <w:sz w:val="28"/>
          <w:szCs w:val="28"/>
        </w:rPr>
        <w:t xml:space="preserve">, </w:t>
      </w:r>
      <w:hyperlink w:anchor="Par191" w:history="1">
        <w:r w:rsidRPr="00CC2760">
          <w:rPr>
            <w:rFonts w:ascii="Times New Roman" w:hAnsi="Times New Roman"/>
            <w:sz w:val="28"/>
            <w:szCs w:val="28"/>
          </w:rPr>
          <w:t>25</w:t>
        </w:r>
      </w:hyperlink>
      <w:r w:rsidRPr="00CC2760">
        <w:rPr>
          <w:rFonts w:ascii="Times New Roman" w:hAnsi="Times New Roman"/>
          <w:sz w:val="28"/>
          <w:szCs w:val="28"/>
        </w:rPr>
        <w:t xml:space="preserve"> Административного регламента.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1" w:name="Par312"/>
      <w:bookmarkEnd w:id="11"/>
      <w:r w:rsidRPr="00CC2760">
        <w:rPr>
          <w:rFonts w:ascii="Times New Roman" w:hAnsi="Times New Roman"/>
          <w:sz w:val="28"/>
          <w:szCs w:val="28"/>
        </w:rPr>
        <w:t>70. Результатом административной процедуры является акт проверки.</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444E3F"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444E3F">
        <w:rPr>
          <w:rFonts w:ascii="Times New Roman" w:hAnsi="Times New Roman"/>
          <w:sz w:val="28"/>
          <w:szCs w:val="28"/>
        </w:rPr>
        <w:t>Порядок оформления результатов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71. Основанием начала административной процедуры является проведение проверки, анализ и изучение имеющихся (представленных) документов. </w:t>
      </w:r>
      <w:proofErr w:type="gramStart"/>
      <w:r w:rsidRPr="00444E3F">
        <w:rPr>
          <w:rFonts w:ascii="Times New Roman" w:hAnsi="Times New Roman"/>
          <w:sz w:val="28"/>
          <w:szCs w:val="28"/>
        </w:rPr>
        <w:t>По результатам проверки юридических лиц и индивидуальных предпринимателей должностными лицами Администрации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72.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 непосредственно</w:t>
      </w:r>
      <w:r w:rsidRPr="00444E3F">
        <w:rPr>
          <w:rFonts w:ascii="Times New Roman" w:hAnsi="Times New Roman"/>
          <w:sz w:val="28"/>
          <w:szCs w:val="28"/>
        </w:rPr>
        <w:t xml:space="preserve">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sz w:val="28"/>
          <w:szCs w:val="28"/>
        </w:rPr>
        <w:t xml:space="preserve"> </w:t>
      </w:r>
      <w:proofErr w:type="gramStart"/>
      <w:r w:rsidRPr="00444E3F">
        <w:rPr>
          <w:rFonts w:ascii="Times New Roman" w:hAnsi="Times New Roman"/>
          <w:sz w:val="28"/>
          <w:szCs w:val="28"/>
        </w:rPr>
        <w:t>присутствовавших</w:t>
      </w:r>
      <w:proofErr w:type="gramEnd"/>
      <w:r w:rsidRPr="00444E3F">
        <w:rPr>
          <w:rFonts w:ascii="Times New Roman" w:hAnsi="Times New Roman"/>
          <w:sz w:val="28"/>
          <w:szCs w:val="28"/>
        </w:rPr>
        <w:t xml:space="preserve"> 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444E3F">
        <w:rPr>
          <w:rFonts w:ascii="Times New Roman" w:hAnsi="Times New Roman"/>
          <w:sz w:val="28"/>
          <w:szCs w:val="28"/>
        </w:rPr>
        <w:t>и</w:t>
      </w:r>
      <w:proofErr w:type="gramEnd"/>
      <w:r w:rsidRPr="00444E3F">
        <w:rPr>
          <w:rFonts w:ascii="Times New Roman" w:hAnsi="Times New Roman"/>
          <w:sz w:val="28"/>
          <w:szCs w:val="28"/>
        </w:rPr>
        <w:t xml:space="preserve">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44E3F">
        <w:rPr>
          <w:rFonts w:ascii="Times New Roman" w:hAnsi="Times New Roman"/>
          <w:sz w:val="28"/>
          <w:szCs w:val="28"/>
        </w:rPr>
        <w:t xml:space="preserve"> с отсутствием у лица, в отношении которого осуществляется муниципальный земельный контроль, указанного журнала;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w:t>
      </w:r>
      <w:proofErr w:type="gramStart"/>
      <w:r w:rsidRPr="00444E3F">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75. </w:t>
      </w:r>
      <w:proofErr w:type="gramStart"/>
      <w:r w:rsidRPr="00444E3F">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w:t>
      </w:r>
      <w:r>
        <w:rPr>
          <w:rFonts w:ascii="Times New Roman" w:hAnsi="Times New Roman"/>
          <w:sz w:val="28"/>
          <w:szCs w:val="28"/>
        </w:rPr>
        <w:t xml:space="preserve"> </w:t>
      </w:r>
      <w:r w:rsidRPr="00444E3F">
        <w:rPr>
          <w:rFonts w:ascii="Times New Roman" w:hAnsi="Times New Roman"/>
          <w:sz w:val="28"/>
          <w:szCs w:val="28"/>
        </w:rPr>
        <w:t xml:space="preserve"> либо направляется заказным почтовым отправлением с уведомлением о вручении и (или) в</w:t>
      </w:r>
      <w:proofErr w:type="gramEnd"/>
      <w:r w:rsidRPr="00444E3F">
        <w:rPr>
          <w:rFonts w:ascii="Times New Roman" w:hAnsi="Times New Roman"/>
          <w:sz w:val="28"/>
          <w:szCs w:val="28"/>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78. </w:t>
      </w:r>
      <w:proofErr w:type="gramStart"/>
      <w:r w:rsidRPr="00444E3F">
        <w:rPr>
          <w:rFonts w:ascii="Times New Roman" w:hAnsi="Times New Roman"/>
          <w:sz w:val="28"/>
          <w:szCs w:val="28"/>
        </w:rPr>
        <w:t>Должностными лицами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осуществляется запись о проведенной проверке в журнале учета проверок,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44E3F">
        <w:rPr>
          <w:rFonts w:ascii="Times New Roman" w:hAnsi="Times New Roman"/>
          <w:sz w:val="28"/>
          <w:szCs w:val="28"/>
        </w:rPr>
        <w:t xml:space="preserve"> подписи.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79. При отсутствии журнала учета проверок в акте проверки делается соответствующая запись.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80. </w:t>
      </w:r>
      <w:proofErr w:type="gramStart"/>
      <w:r w:rsidRPr="00444E3F">
        <w:rPr>
          <w:rFonts w:ascii="Times New Roman" w:hAnsi="Times New Roman"/>
          <w:sz w:val="28"/>
          <w:szCs w:val="28"/>
        </w:rPr>
        <w:t>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w:t>
      </w:r>
      <w:r>
        <w:rPr>
          <w:rFonts w:ascii="Times New Roman" w:hAnsi="Times New Roman"/>
          <w:sz w:val="28"/>
          <w:szCs w:val="28"/>
        </w:rPr>
        <w:t xml:space="preserve"> </w:t>
      </w:r>
      <w:r w:rsidRPr="00444E3F">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444E3F">
        <w:rPr>
          <w:rFonts w:ascii="Times New Roman" w:hAnsi="Times New Roman"/>
          <w:sz w:val="28"/>
          <w:szCs w:val="28"/>
        </w:rPr>
        <w:t xml:space="preserve">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82.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444E3F">
        <w:rPr>
          <w:rFonts w:ascii="Times New Roman" w:hAnsi="Times New Roman"/>
          <w:sz w:val="28"/>
          <w:szCs w:val="28"/>
        </w:rPr>
        <w:t>и</w:t>
      </w:r>
      <w:proofErr w:type="gramEnd"/>
      <w:r w:rsidRPr="00444E3F">
        <w:rPr>
          <w:rFonts w:ascii="Times New Roman" w:hAnsi="Times New Roman"/>
          <w:sz w:val="28"/>
          <w:szCs w:val="28"/>
        </w:rPr>
        <w:t xml:space="preserve">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444E3F">
        <w:rPr>
          <w:rFonts w:ascii="Times New Roman" w:hAnsi="Times New Roman"/>
          <w:sz w:val="28"/>
          <w:szCs w:val="28"/>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444E3F">
        <w:rPr>
          <w:rFonts w:ascii="Times New Roman" w:hAnsi="Times New Roman"/>
          <w:sz w:val="28"/>
          <w:szCs w:val="28"/>
        </w:rPr>
        <w:t xml:space="preserve"> к экземпляру акта проверки, хранящемуся в деле органа муниципального земельного контроля.</w:t>
      </w:r>
    </w:p>
    <w:p w:rsidR="00A6787E" w:rsidRPr="002465B2"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w:t>
      </w:r>
      <w:r w:rsidRPr="003947BB">
        <w:rPr>
          <w:rFonts w:ascii="Times New Roman" w:hAnsi="Times New Roman"/>
          <w:sz w:val="28"/>
          <w:szCs w:val="28"/>
        </w:rPr>
        <w:t>официальном сайте органов местного самоуправления сельского поселения:</w:t>
      </w:r>
      <w:r w:rsidRPr="00444E3F">
        <w:rPr>
          <w:rFonts w:ascii="Times New Roman" w:hAnsi="Times New Roman"/>
          <w:sz w:val="28"/>
          <w:szCs w:val="28"/>
        </w:rPr>
        <w:t xml:space="preserve"> </w:t>
      </w:r>
      <w:r w:rsidRPr="003947BB">
        <w:rPr>
          <w:rFonts w:ascii="Times New Roman" w:hAnsi="Times New Roman"/>
          <w:sz w:val="28"/>
          <w:szCs w:val="28"/>
        </w:rPr>
        <w:t xml:space="preserve"> </w:t>
      </w:r>
      <w:hyperlink r:id="rId24" w:history="1">
        <w:r w:rsidR="002465B2" w:rsidRPr="00D72E1C">
          <w:rPr>
            <w:rStyle w:val="a6"/>
            <w:sz w:val="24"/>
            <w:szCs w:val="24"/>
            <w:lang w:val="en-US"/>
          </w:rPr>
          <w:t>http</w:t>
        </w:r>
        <w:r w:rsidR="002465B2" w:rsidRPr="00D72E1C">
          <w:rPr>
            <w:rStyle w:val="a6"/>
            <w:sz w:val="24"/>
            <w:szCs w:val="24"/>
          </w:rPr>
          <w:t>://</w:t>
        </w:r>
        <w:proofErr w:type="spellStart"/>
        <w:r w:rsidR="002465B2" w:rsidRPr="00D72E1C">
          <w:rPr>
            <w:rStyle w:val="a6"/>
            <w:sz w:val="24"/>
            <w:szCs w:val="24"/>
            <w:lang w:val="en-US"/>
          </w:rPr>
          <w:t>sp</w:t>
        </w:r>
        <w:proofErr w:type="spellEnd"/>
        <w:r w:rsidR="002465B2" w:rsidRPr="002465B2">
          <w:rPr>
            <w:rStyle w:val="a6"/>
            <w:sz w:val="24"/>
            <w:szCs w:val="24"/>
          </w:rPr>
          <w:t>.</w:t>
        </w:r>
        <w:proofErr w:type="spellStart"/>
        <w:r w:rsidR="002465B2" w:rsidRPr="00D72E1C">
          <w:rPr>
            <w:rStyle w:val="a6"/>
            <w:sz w:val="24"/>
            <w:szCs w:val="24"/>
            <w:lang w:val="en-US"/>
          </w:rPr>
          <w:t>kozhreg</w:t>
        </w:r>
        <w:proofErr w:type="spellEnd"/>
        <w:r w:rsidR="002465B2" w:rsidRPr="002465B2">
          <w:rPr>
            <w:rStyle w:val="a6"/>
            <w:sz w:val="24"/>
            <w:szCs w:val="24"/>
          </w:rPr>
          <w:t>.</w:t>
        </w:r>
        <w:proofErr w:type="spellStart"/>
        <w:r w:rsidR="002465B2" w:rsidRPr="00D72E1C">
          <w:rPr>
            <w:rStyle w:val="a6"/>
            <w:sz w:val="24"/>
            <w:szCs w:val="24"/>
            <w:lang w:val="en-US"/>
          </w:rPr>
          <w:t>ru</w:t>
        </w:r>
        <w:proofErr w:type="spellEnd"/>
      </w:hyperlink>
      <w:r w:rsidR="002465B2" w:rsidRPr="002465B2">
        <w:rPr>
          <w:rFonts w:ascii="Times New Roman" w:hAnsi="Times New Roman"/>
          <w:sz w:val="24"/>
          <w:szCs w:val="24"/>
        </w:rPr>
        <w:t xml:space="preserve">. </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88.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фамилия, имя, отчество лица, в отношении которого осуществляется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444E3F">
        <w:rPr>
          <w:rFonts w:ascii="Times New Roman" w:hAnsi="Times New Roman"/>
          <w:sz w:val="28"/>
          <w:szCs w:val="28"/>
        </w:rPr>
        <w:t>и</w:t>
      </w:r>
      <w:proofErr w:type="gramEnd"/>
      <w:r w:rsidRPr="00444E3F">
        <w:rPr>
          <w:rFonts w:ascii="Times New Roman" w:hAnsi="Times New Roman"/>
          <w:sz w:val="28"/>
          <w:szCs w:val="28"/>
        </w:rPr>
        <w:t xml:space="preserve">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ar183" w:history="1">
        <w:r w:rsidRPr="00444E3F">
          <w:rPr>
            <w:rFonts w:ascii="Times New Roman" w:hAnsi="Times New Roman"/>
            <w:sz w:val="28"/>
            <w:szCs w:val="28"/>
          </w:rPr>
          <w:t>пунктах 23</w:t>
        </w:r>
      </w:hyperlink>
      <w:r w:rsidRPr="00444E3F">
        <w:rPr>
          <w:rFonts w:ascii="Times New Roman" w:hAnsi="Times New Roman"/>
          <w:sz w:val="28"/>
          <w:szCs w:val="28"/>
        </w:rPr>
        <w:t xml:space="preserve">, </w:t>
      </w:r>
      <w:hyperlink w:anchor="Par190" w:history="1">
        <w:r w:rsidRPr="00444E3F">
          <w:rPr>
            <w:rFonts w:ascii="Times New Roman" w:hAnsi="Times New Roman"/>
            <w:sz w:val="28"/>
            <w:szCs w:val="28"/>
          </w:rPr>
          <w:t>24</w:t>
        </w:r>
      </w:hyperlink>
      <w:r w:rsidRPr="00444E3F">
        <w:rPr>
          <w:rFonts w:ascii="Times New Roman" w:hAnsi="Times New Roman"/>
          <w:sz w:val="28"/>
          <w:szCs w:val="28"/>
        </w:rPr>
        <w:t xml:space="preserve">, </w:t>
      </w:r>
      <w:hyperlink w:anchor="Par191" w:history="1">
        <w:r w:rsidRPr="00444E3F">
          <w:rPr>
            <w:rFonts w:ascii="Times New Roman" w:hAnsi="Times New Roman"/>
            <w:sz w:val="28"/>
            <w:szCs w:val="28"/>
          </w:rPr>
          <w:t>25</w:t>
        </w:r>
      </w:hyperlink>
      <w:r w:rsidRPr="00444E3F">
        <w:rPr>
          <w:rFonts w:ascii="Times New Roman" w:hAnsi="Times New Roman"/>
          <w:sz w:val="28"/>
          <w:szCs w:val="28"/>
        </w:rPr>
        <w:t xml:space="preserve"> 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92. Результатом административной процедуры является акт проверки.</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lang w:val="en-US"/>
        </w:rPr>
      </w:pPr>
    </w:p>
    <w:p w:rsidR="002465B2" w:rsidRDefault="002465B2" w:rsidP="00C4753E">
      <w:pPr>
        <w:autoSpaceDE w:val="0"/>
        <w:autoSpaceDN w:val="0"/>
        <w:adjustRightInd w:val="0"/>
        <w:spacing w:after="0" w:line="240" w:lineRule="auto"/>
        <w:ind w:firstLine="854"/>
        <w:jc w:val="both"/>
        <w:rPr>
          <w:rFonts w:ascii="Times New Roman" w:hAnsi="Times New Roman"/>
          <w:sz w:val="28"/>
          <w:szCs w:val="28"/>
          <w:lang w:val="en-US"/>
        </w:rPr>
      </w:pPr>
    </w:p>
    <w:p w:rsidR="002465B2" w:rsidRPr="002465B2" w:rsidRDefault="002465B2" w:rsidP="00C4753E">
      <w:pPr>
        <w:autoSpaceDE w:val="0"/>
        <w:autoSpaceDN w:val="0"/>
        <w:adjustRightInd w:val="0"/>
        <w:spacing w:after="0" w:line="240" w:lineRule="auto"/>
        <w:ind w:firstLine="854"/>
        <w:jc w:val="both"/>
        <w:rPr>
          <w:rFonts w:ascii="Times New Roman" w:hAnsi="Times New Roman"/>
          <w:sz w:val="28"/>
          <w:szCs w:val="28"/>
          <w:lang w:val="en-US"/>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lastRenderedPageBreak/>
        <w:t>Меры, принимаемые должностными лицами органа муниципального</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в отношении фактов нарушений, выявленных</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принять меры по </w:t>
      </w:r>
      <w:proofErr w:type="gramStart"/>
      <w:r w:rsidRPr="00444E3F">
        <w:rPr>
          <w:rFonts w:ascii="Times New Roman" w:hAnsi="Times New Roman"/>
          <w:sz w:val="28"/>
          <w:szCs w:val="28"/>
        </w:rPr>
        <w:t>контролю за</w:t>
      </w:r>
      <w:proofErr w:type="gramEnd"/>
      <w:r w:rsidRPr="00444E3F">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94. </w:t>
      </w:r>
      <w:proofErr w:type="gramStart"/>
      <w:r w:rsidRPr="00444E3F">
        <w:rPr>
          <w:rFonts w:ascii="Times New Roman" w:hAnsi="Times New Roman"/>
          <w:sz w:val="28"/>
          <w:szCs w:val="28"/>
        </w:rPr>
        <w:t>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w:t>
      </w:r>
      <w:r>
        <w:rPr>
          <w:rFonts w:ascii="Times New Roman" w:hAnsi="Times New Roman"/>
          <w:sz w:val="28"/>
          <w:szCs w:val="28"/>
        </w:rPr>
        <w:t xml:space="preserve"> </w:t>
      </w:r>
      <w:r w:rsidRPr="00444E3F">
        <w:rPr>
          <w:rFonts w:ascii="Times New Roman" w:hAnsi="Times New Roman"/>
          <w:sz w:val="28"/>
          <w:szCs w:val="28"/>
        </w:rPr>
        <w:t>в рамках своих полномочий обязана незамедлительно принять меры</w:t>
      </w:r>
      <w:proofErr w:type="gramEnd"/>
      <w:r w:rsidRPr="00444E3F">
        <w:rPr>
          <w:rFonts w:ascii="Times New Roman" w:hAnsi="Times New Roman"/>
          <w:sz w:val="28"/>
          <w:szCs w:val="28"/>
        </w:rPr>
        <w:t xml:space="preserve">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lang w:val="en-US"/>
        </w:rPr>
      </w:pPr>
    </w:p>
    <w:p w:rsidR="002465B2" w:rsidRPr="002465B2" w:rsidRDefault="002465B2" w:rsidP="00C4753E">
      <w:pPr>
        <w:autoSpaceDE w:val="0"/>
        <w:autoSpaceDN w:val="0"/>
        <w:adjustRightInd w:val="0"/>
        <w:spacing w:after="0" w:line="240" w:lineRule="auto"/>
        <w:ind w:firstLine="854"/>
        <w:jc w:val="both"/>
        <w:rPr>
          <w:rFonts w:ascii="Times New Roman" w:hAnsi="Times New Roman"/>
          <w:sz w:val="28"/>
          <w:szCs w:val="28"/>
          <w:lang w:val="en-US"/>
        </w:rPr>
      </w:pPr>
    </w:p>
    <w:p w:rsidR="00A6787E" w:rsidRPr="00444E3F" w:rsidRDefault="00A6787E"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lastRenderedPageBreak/>
        <w:t xml:space="preserve">IV. ПОРЯДОК </w:t>
      </w:r>
      <w:proofErr w:type="gramStart"/>
      <w:r w:rsidRPr="00444E3F">
        <w:rPr>
          <w:rFonts w:ascii="Times New Roman" w:hAnsi="Times New Roman"/>
          <w:sz w:val="28"/>
          <w:szCs w:val="28"/>
        </w:rPr>
        <w:t>КОНТРОЛЯ ЗА</w:t>
      </w:r>
      <w:proofErr w:type="gramEnd"/>
      <w:r w:rsidRPr="00444E3F">
        <w:rPr>
          <w:rFonts w:ascii="Times New Roman" w:hAnsi="Times New Roman"/>
          <w:sz w:val="28"/>
          <w:szCs w:val="28"/>
        </w:rPr>
        <w:t xml:space="preserve"> ИСПОЛНЕНИЕМ</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 xml:space="preserve">Порядок осуществления контроля за исполнением </w:t>
      </w:r>
      <w:proofErr w:type="gramStart"/>
      <w:r w:rsidRPr="00444E3F">
        <w:rPr>
          <w:rFonts w:ascii="Times New Roman" w:hAnsi="Times New Roman"/>
          <w:sz w:val="28"/>
          <w:szCs w:val="28"/>
        </w:rPr>
        <w:t>должностными</w:t>
      </w:r>
      <w:proofErr w:type="gramEnd"/>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лицами положений Административного регламента и иных</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нормативных правовых актов, устанавливающих требования</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 осуществлению муниципального контроля,</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 также принятием ими решений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95. </w:t>
      </w:r>
      <w:proofErr w:type="gramStart"/>
      <w:r w:rsidRPr="00444E3F">
        <w:rPr>
          <w:rFonts w:ascii="Times New Roman" w:hAnsi="Times New Roman"/>
          <w:sz w:val="28"/>
          <w:szCs w:val="28"/>
        </w:rPr>
        <w:t>Контроль за</w:t>
      </w:r>
      <w:proofErr w:type="gramEnd"/>
      <w:r w:rsidRPr="00444E3F">
        <w:rPr>
          <w:rFonts w:ascii="Times New Roman" w:hAnsi="Times New Roman"/>
          <w:sz w:val="28"/>
          <w:szCs w:val="28"/>
        </w:rPr>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Pr>
          <w:rFonts w:ascii="Times New Roman" w:hAnsi="Times New Roman"/>
          <w:sz w:val="28"/>
          <w:szCs w:val="28"/>
        </w:rPr>
        <w:t>Главой</w:t>
      </w:r>
      <w:r w:rsidRPr="00444E3F">
        <w:rPr>
          <w:rFonts w:ascii="Times New Roman" w:hAnsi="Times New Roman"/>
          <w:sz w:val="28"/>
          <w:szCs w:val="28"/>
        </w:rPr>
        <w:t xml:space="preserve">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96. Порядок осуществления текущего </w:t>
      </w:r>
      <w:proofErr w:type="gramStart"/>
      <w:r w:rsidRPr="00444E3F">
        <w:rPr>
          <w:rFonts w:ascii="Times New Roman" w:hAnsi="Times New Roman"/>
          <w:sz w:val="28"/>
          <w:szCs w:val="28"/>
        </w:rPr>
        <w:t>контроля за</w:t>
      </w:r>
      <w:proofErr w:type="gramEnd"/>
      <w:r w:rsidRPr="00444E3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V. ДОСУДЕБНЫЙ (ВНЕСУДЕБНЫЙ) ПОРЯДОК ОБЖАЛОВАНИЯ РЕШЕНИЙ</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И ДЕЙСТВИЙ (БЕЗДЕЙСТВИЯ) ОРГАНОВ МУНИЦИПАЛЬНОГО</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А ТАКЖЕ ИХ ДОЛЖНОСТНЫХ ЛИЦ</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Предмет досудебного (внесудебного) обжалования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w:t>
      </w:r>
      <w:proofErr w:type="gramStart"/>
      <w:r w:rsidRPr="00444E3F">
        <w:rPr>
          <w:rFonts w:ascii="Times New Roman" w:hAnsi="Times New Roman"/>
          <w:sz w:val="28"/>
          <w:szCs w:val="28"/>
        </w:rPr>
        <w:t>с</w:t>
      </w:r>
      <w:proofErr w:type="gramEnd"/>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регистрации документов при осуществлении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lastRenderedPageBreak/>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Органы местного самоуправления и должностные лица,</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которым может быть направлена жалоба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98. Жалоба на действия (бездействие) Администрации сельского поселения, осуществляющей муниципальный </w:t>
      </w:r>
      <w:r>
        <w:rPr>
          <w:rFonts w:ascii="Times New Roman" w:hAnsi="Times New Roman"/>
          <w:sz w:val="28"/>
          <w:szCs w:val="28"/>
        </w:rPr>
        <w:t>контроль, может быть направлена Главе</w:t>
      </w:r>
      <w:r w:rsidRPr="00444E3F">
        <w:rPr>
          <w:rFonts w:ascii="Times New Roman" w:hAnsi="Times New Roman"/>
          <w:sz w:val="28"/>
          <w:szCs w:val="28"/>
        </w:rPr>
        <w:t xml:space="preserve"> сельского поселения</w:t>
      </w:r>
      <w:r>
        <w:rPr>
          <w:rFonts w:ascii="Times New Roman" w:hAnsi="Times New Roman"/>
          <w:sz w:val="28"/>
          <w:szCs w:val="28"/>
        </w:rPr>
        <w:t xml:space="preserve"> </w:t>
      </w:r>
      <w:r w:rsidRPr="00444E3F">
        <w:rPr>
          <w:rFonts w:ascii="Times New Roman" w:hAnsi="Times New Roman"/>
          <w:sz w:val="28"/>
          <w:szCs w:val="28"/>
        </w:rPr>
        <w:t>- при обжаловании решений и действий (бездействия) специалистов, должностных лиц и муниципальных служащих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при осуществлении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Порядок подачи и рассмотрения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99.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100.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101. Жалоба должна содержать: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2" w:name="Par420"/>
      <w:bookmarkEnd w:id="12"/>
      <w:r w:rsidRPr="00444E3F">
        <w:rPr>
          <w:rFonts w:ascii="Times New Roman" w:hAnsi="Times New Roman"/>
          <w:sz w:val="28"/>
          <w:szCs w:val="28"/>
        </w:rPr>
        <w:t xml:space="preserve">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4E3F">
        <w:rPr>
          <w:rFonts w:ascii="Times New Roman" w:hAnsi="Times New Roman"/>
          <w:sz w:val="28"/>
          <w:szCs w:val="28"/>
        </w:rPr>
        <w:t>представлена</w:t>
      </w:r>
      <w:proofErr w:type="gramEnd"/>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оформленная в соответствии с законодательством Российской Федерации доверенность (для граждан);</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103. Прием жалоб в письменной форме осуществляется </w:t>
      </w:r>
      <w:r w:rsidRPr="00B82ABD">
        <w:rPr>
          <w:rFonts w:ascii="Times New Roman" w:hAnsi="Times New Roman"/>
          <w:sz w:val="28"/>
          <w:szCs w:val="28"/>
        </w:rPr>
        <w:t xml:space="preserve">Администрацией </w:t>
      </w:r>
      <w:r w:rsidR="008823D9">
        <w:rPr>
          <w:rFonts w:ascii="Times New Roman" w:hAnsi="Times New Roman"/>
          <w:sz w:val="28"/>
          <w:szCs w:val="28"/>
        </w:rPr>
        <w:t>Староювалинского</w:t>
      </w:r>
      <w:r>
        <w:rPr>
          <w:rFonts w:ascii="Times New Roman" w:hAnsi="Times New Roman"/>
          <w:sz w:val="28"/>
          <w:szCs w:val="28"/>
        </w:rPr>
        <w:t xml:space="preserve"> </w:t>
      </w:r>
      <w:r w:rsidRPr="00B82ABD">
        <w:rPr>
          <w:rFonts w:ascii="Times New Roman" w:hAnsi="Times New Roman"/>
          <w:sz w:val="28"/>
          <w:szCs w:val="28"/>
        </w:rPr>
        <w:t>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104. Жалоба в письменной форме на бумажном носителе может быть также направлена по почте по адресу, указанному в </w:t>
      </w:r>
      <w:hyperlink w:anchor="Par467" w:history="1">
        <w:r w:rsidRPr="00444E3F">
          <w:rPr>
            <w:rFonts w:ascii="Times New Roman" w:hAnsi="Times New Roman"/>
            <w:sz w:val="28"/>
            <w:szCs w:val="28"/>
          </w:rPr>
          <w:t>приложении 1</w:t>
        </w:r>
      </w:hyperlink>
      <w:r w:rsidRPr="00444E3F">
        <w:rPr>
          <w:rFonts w:ascii="Times New Roman" w:hAnsi="Times New Roman"/>
          <w:sz w:val="28"/>
          <w:szCs w:val="28"/>
        </w:rPr>
        <w:t xml:space="preserve"> 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106. В электронном виде жалоба может быть подана заявителем посредством:</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официального сайта органов местного самоуправления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Единого портала государственных и муниципальных услуг (функций);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Портала государственных и муниципальных услуг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107. При подаче жалобы в электронном виде документы, указанные в </w:t>
      </w:r>
      <w:hyperlink w:anchor="Par420" w:history="1">
        <w:r w:rsidRPr="00444E3F">
          <w:rPr>
            <w:rFonts w:ascii="Times New Roman" w:hAnsi="Times New Roman"/>
            <w:sz w:val="28"/>
            <w:szCs w:val="28"/>
          </w:rPr>
          <w:t>пункте 102</w:t>
        </w:r>
      </w:hyperlink>
      <w:r w:rsidRPr="00444E3F">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108. Все поступившие жалобы в обязательном порядке подлежат регистрации в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в день поступления.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109.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110. Жалоба на действия (бездействие) Администрации сельского поселения, должностных лиц и специалистов Администрации сельского поселения, </w:t>
      </w:r>
      <w:r w:rsidRPr="00444E3F">
        <w:rPr>
          <w:rFonts w:ascii="Times New Roman" w:hAnsi="Times New Roman"/>
          <w:sz w:val="28"/>
          <w:szCs w:val="28"/>
        </w:rPr>
        <w:lastRenderedPageBreak/>
        <w:t xml:space="preserve">муниципальных служащих, а также на принимаемые ими решения при осуществлении муниципального контроля рассматривается </w:t>
      </w:r>
      <w:r>
        <w:rPr>
          <w:rFonts w:ascii="Times New Roman" w:hAnsi="Times New Roman"/>
          <w:sz w:val="28"/>
          <w:szCs w:val="28"/>
        </w:rPr>
        <w:t xml:space="preserve">Главой </w:t>
      </w:r>
      <w:r w:rsidRPr="00444E3F">
        <w:rPr>
          <w:rFonts w:ascii="Times New Roman" w:hAnsi="Times New Roman"/>
          <w:sz w:val="28"/>
          <w:szCs w:val="28"/>
        </w:rPr>
        <w:t>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Pr>
          <w:rFonts w:ascii="Times New Roman" w:hAnsi="Times New Roman"/>
          <w:sz w:val="28"/>
          <w:szCs w:val="28"/>
        </w:rPr>
        <w:t xml:space="preserve"> </w:t>
      </w:r>
      <w:r w:rsidRPr="00444E3F">
        <w:rPr>
          <w:rFonts w:ascii="Times New Roman" w:hAnsi="Times New Roman"/>
          <w:sz w:val="28"/>
          <w:szCs w:val="28"/>
        </w:rPr>
        <w:t>Сроки рассмотрения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1</w:t>
      </w:r>
      <w:r w:rsidRPr="00444E3F">
        <w:rPr>
          <w:rFonts w:ascii="Times New Roman" w:hAnsi="Times New Roman"/>
          <w:sz w:val="28"/>
          <w:szCs w:val="28"/>
        </w:rPr>
        <w:t xml:space="preserve">. Жалоба, поступившая в орган, осуществляющий муниципальный контроль, подлежит регистрации в день поступления. Жалоба рассматривается в течение </w:t>
      </w:r>
      <w:r w:rsidR="00CA4E04">
        <w:rPr>
          <w:rFonts w:ascii="Times New Roman" w:hAnsi="Times New Roman"/>
          <w:sz w:val="28"/>
          <w:szCs w:val="28"/>
        </w:rPr>
        <w:t>тридцати</w:t>
      </w:r>
      <w:r w:rsidRPr="00444E3F">
        <w:rPr>
          <w:rFonts w:ascii="Times New Roman" w:hAnsi="Times New Roman"/>
          <w:sz w:val="28"/>
          <w:szCs w:val="28"/>
        </w:rPr>
        <w:t xml:space="preserve"> рабочих дней со дня ее регистрации.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2</w:t>
      </w:r>
      <w:r w:rsidRPr="00444E3F">
        <w:rPr>
          <w:rFonts w:ascii="Times New Roman" w:hAnsi="Times New Roman"/>
          <w:sz w:val="28"/>
          <w:szCs w:val="28"/>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Результат досудебного (внесудебного) обжалования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3</w:t>
      </w:r>
      <w:r w:rsidRPr="00444E3F">
        <w:rPr>
          <w:rFonts w:ascii="Times New Roman" w:hAnsi="Times New Roman"/>
          <w:sz w:val="28"/>
          <w:szCs w:val="28"/>
        </w:rPr>
        <w:t>. По результатам рассмотрения обращения жалобы уполномоченный орган принимает одно из следующих решений: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2) отказывает в удовлетворении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3" w:name="Par446"/>
      <w:bookmarkEnd w:id="13"/>
      <w:r w:rsidRPr="00444E3F">
        <w:rPr>
          <w:rFonts w:ascii="Times New Roman" w:hAnsi="Times New Roman"/>
          <w:sz w:val="28"/>
          <w:szCs w:val="28"/>
        </w:rPr>
        <w:t>11</w:t>
      </w:r>
      <w:r>
        <w:rPr>
          <w:rFonts w:ascii="Times New Roman" w:hAnsi="Times New Roman"/>
          <w:sz w:val="28"/>
          <w:szCs w:val="28"/>
        </w:rPr>
        <w:t>4</w:t>
      </w:r>
      <w:r w:rsidRPr="00444E3F">
        <w:rPr>
          <w:rFonts w:ascii="Times New Roman" w:hAnsi="Times New Roman"/>
          <w:sz w:val="28"/>
          <w:szCs w:val="28"/>
        </w:rPr>
        <w:t>. Орган, осуществляющий муниципальный контроль, вправе оставить жалобу без ответа в следующих случаях:</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в письменном обращении не </w:t>
      </w:r>
      <w:proofErr w:type="gramStart"/>
      <w:r w:rsidRPr="00444E3F">
        <w:rPr>
          <w:rFonts w:ascii="Times New Roman" w:hAnsi="Times New Roman"/>
          <w:sz w:val="28"/>
          <w:szCs w:val="28"/>
        </w:rPr>
        <w:t>указаны</w:t>
      </w:r>
      <w:proofErr w:type="gramEnd"/>
      <w:r w:rsidRPr="00444E3F">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w:t>
      </w:r>
      <w:proofErr w:type="gramStart"/>
      <w:r w:rsidRPr="00444E3F">
        <w:rPr>
          <w:rFonts w:ascii="Times New Roman" w:hAnsi="Times New Roman"/>
          <w:sz w:val="28"/>
          <w:szCs w:val="28"/>
        </w:rPr>
        <w:t>направляет жалобу в уполномоченный на ее рассмотрение орган и в письменной форме информирует</w:t>
      </w:r>
      <w:proofErr w:type="gramEnd"/>
      <w:r w:rsidRPr="00444E3F">
        <w:rPr>
          <w:rFonts w:ascii="Times New Roman" w:hAnsi="Times New Roman"/>
          <w:sz w:val="28"/>
          <w:szCs w:val="28"/>
        </w:rPr>
        <w:t xml:space="preserve"> заявителя о перенаправлении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lastRenderedPageBreak/>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444E3F">
        <w:rPr>
          <w:rFonts w:ascii="Times New Roman" w:hAnsi="Times New Roman"/>
          <w:sz w:val="28"/>
          <w:szCs w:val="28"/>
        </w:rPr>
        <w:t xml:space="preserve"> и ранее направляемые обращения направлялись в </w:t>
      </w:r>
      <w:r>
        <w:rPr>
          <w:rFonts w:ascii="Times New Roman" w:hAnsi="Times New Roman"/>
          <w:sz w:val="28"/>
          <w:szCs w:val="28"/>
        </w:rPr>
        <w:t>Администрацию</w:t>
      </w:r>
      <w:r w:rsidRPr="00444E3F">
        <w:rPr>
          <w:rFonts w:ascii="Times New Roman" w:hAnsi="Times New Roman"/>
          <w:sz w:val="28"/>
          <w:szCs w:val="28"/>
        </w:rPr>
        <w:t xml:space="preserve"> или одному и тому же должностному лицу, о данном решении уведомляется заявитель, направивший обращение;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5</w:t>
      </w:r>
      <w:r w:rsidRPr="00444E3F">
        <w:rPr>
          <w:rFonts w:ascii="Times New Roman" w:hAnsi="Times New Roman"/>
          <w:sz w:val="28"/>
          <w:szCs w:val="28"/>
        </w:rPr>
        <w:t xml:space="preserve">. Не позднее дня, следующего за днем принятия решения, указанного в </w:t>
      </w:r>
      <w:hyperlink w:anchor="Par446" w:history="1">
        <w:r w:rsidRPr="00444E3F">
          <w:rPr>
            <w:rFonts w:ascii="Times New Roman" w:hAnsi="Times New Roman"/>
            <w:sz w:val="28"/>
            <w:szCs w:val="28"/>
          </w:rPr>
          <w:t xml:space="preserve">пункте </w:t>
        </w:r>
      </w:hyperlink>
      <w:r>
        <w:rPr>
          <w:rFonts w:ascii="Times New Roman" w:hAnsi="Times New Roman"/>
          <w:sz w:val="28"/>
          <w:szCs w:val="28"/>
        </w:rPr>
        <w:t>114</w:t>
      </w:r>
      <w:r w:rsidRPr="00444E3F">
        <w:rPr>
          <w:rFonts w:ascii="Times New Roman" w:hAnsi="Times New Roman"/>
          <w:sz w:val="28"/>
          <w:szCs w:val="28"/>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116</w:t>
      </w:r>
      <w:r w:rsidRPr="00444E3F">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7</w:t>
      </w:r>
      <w:r w:rsidRPr="00444E3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444E3F">
          <w:rPr>
            <w:rFonts w:ascii="Times New Roman" w:hAnsi="Times New Roman"/>
            <w:sz w:val="28"/>
            <w:szCs w:val="28"/>
          </w:rPr>
          <w:t>Кодексом</w:t>
        </w:r>
      </w:hyperlink>
      <w:r w:rsidRPr="00444E3F">
        <w:rPr>
          <w:rFonts w:ascii="Times New Roman" w:hAnsi="Times New Roman"/>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ind w:left="4536"/>
        <w:jc w:val="center"/>
        <w:outlineLvl w:val="1"/>
        <w:rPr>
          <w:rFonts w:ascii="Times New Roman" w:hAnsi="Times New Roman"/>
          <w:sz w:val="28"/>
          <w:szCs w:val="28"/>
        </w:rPr>
      </w:pPr>
      <w:r w:rsidRPr="007B3585">
        <w:rPr>
          <w:rFonts w:ascii="Times New Roman" w:hAnsi="Times New Roman"/>
          <w:sz w:val="28"/>
          <w:szCs w:val="28"/>
        </w:rPr>
        <w:lastRenderedPageBreak/>
        <w:t>Приложение 1</w:t>
      </w:r>
    </w:p>
    <w:p w:rsidR="00A6787E" w:rsidRPr="007B3585" w:rsidRDefault="00A6787E"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 xml:space="preserve"> объектов земельных отношений</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4" w:name="Par467"/>
      <w:bookmarkEnd w:id="14"/>
      <w:r w:rsidRPr="007B3585">
        <w:rPr>
          <w:rFonts w:ascii="Times New Roman" w:hAnsi="Times New Roman"/>
          <w:b/>
          <w:bCs/>
          <w:sz w:val="28"/>
          <w:szCs w:val="28"/>
        </w:rPr>
        <w:t>СПРАВОЧНАЯ ИНФОРМАЦИЯ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О МЕСТЕ НАХОЖДЕНИЯ, ГРАФИКЕ РАБОТЫ, КОНТАКТНЫХ ТЕЛЕФОНАХ,</w:t>
      </w:r>
      <w:r>
        <w:rPr>
          <w:rFonts w:ascii="Times New Roman" w:hAnsi="Times New Roman"/>
          <w:b/>
          <w:bCs/>
          <w:sz w:val="28"/>
          <w:szCs w:val="28"/>
        </w:rPr>
        <w:t xml:space="preserve"> </w:t>
      </w:r>
      <w:r w:rsidRPr="007B3585">
        <w:rPr>
          <w:rFonts w:ascii="Times New Roman" w:hAnsi="Times New Roman"/>
          <w:b/>
          <w:bCs/>
          <w:sz w:val="28"/>
          <w:szCs w:val="28"/>
        </w:rPr>
        <w:t>АДРЕСАХ ЭЛЕКТРОННОЙ ПОЧТЫ ОРГАНОВ, ОСУЩЕСТВЛЯЮЩИХ</w:t>
      </w:r>
      <w:r>
        <w:rPr>
          <w:rFonts w:ascii="Times New Roman" w:hAnsi="Times New Roman"/>
          <w:b/>
          <w:bCs/>
          <w:sz w:val="28"/>
          <w:szCs w:val="28"/>
        </w:rPr>
        <w:t xml:space="preserve"> </w:t>
      </w:r>
      <w:r w:rsidRPr="007B3585">
        <w:rPr>
          <w:rFonts w:ascii="Times New Roman" w:hAnsi="Times New Roman"/>
          <w:b/>
          <w:bCs/>
          <w:sz w:val="28"/>
          <w:szCs w:val="28"/>
        </w:rPr>
        <w:t>МУНИЦИПАЛЬНЫЙ КОНТРОЛЬ, ИХ СТРУКТУРНЫХ ПОДРАЗДЕЛЕНИЙ</w:t>
      </w:r>
      <w:r>
        <w:rPr>
          <w:rFonts w:ascii="Times New Roman" w:hAnsi="Times New Roman"/>
          <w:b/>
          <w:bCs/>
          <w:sz w:val="28"/>
          <w:szCs w:val="28"/>
        </w:rPr>
        <w:t xml:space="preserve"> </w:t>
      </w:r>
      <w:r w:rsidRPr="007B3585">
        <w:rPr>
          <w:rFonts w:ascii="Times New Roman" w:hAnsi="Times New Roman"/>
          <w:b/>
          <w:bCs/>
          <w:sz w:val="28"/>
          <w:szCs w:val="28"/>
        </w:rPr>
        <w:t xml:space="preserve">И ОРГАНИЗАЦИЙ, </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УЧАСТВУЮЩИХ В ОСУЩЕСТВЛЕНИИ</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5F1327" w:rsidRDefault="00A6787E" w:rsidP="00B82ABD">
      <w:pPr>
        <w:ind w:firstLine="540"/>
        <w:rPr>
          <w:rFonts w:ascii="Times New Roman" w:hAnsi="Times New Roman"/>
          <w:sz w:val="24"/>
          <w:szCs w:val="24"/>
        </w:rPr>
      </w:pPr>
      <w:r w:rsidRPr="005F1327">
        <w:rPr>
          <w:rFonts w:ascii="Times New Roman" w:hAnsi="Times New Roman"/>
          <w:sz w:val="24"/>
          <w:szCs w:val="24"/>
        </w:rPr>
        <w:t xml:space="preserve">Юридический и почтовый адрес: </w:t>
      </w:r>
      <w:r>
        <w:rPr>
          <w:rFonts w:ascii="Times New Roman" w:hAnsi="Times New Roman"/>
          <w:sz w:val="24"/>
          <w:szCs w:val="24"/>
        </w:rPr>
        <w:t>6361</w:t>
      </w:r>
      <w:r w:rsidR="005D5E5D">
        <w:rPr>
          <w:rFonts w:ascii="Times New Roman" w:hAnsi="Times New Roman"/>
          <w:sz w:val="24"/>
          <w:szCs w:val="24"/>
        </w:rPr>
        <w:t>6</w:t>
      </w:r>
      <w:r w:rsidR="002465B2" w:rsidRPr="002465B2">
        <w:rPr>
          <w:rFonts w:ascii="Times New Roman" w:hAnsi="Times New Roman"/>
          <w:sz w:val="24"/>
          <w:szCs w:val="24"/>
        </w:rPr>
        <w:t>0</w:t>
      </w:r>
      <w:r w:rsidRPr="005F1327">
        <w:rPr>
          <w:rFonts w:ascii="Times New Roman" w:hAnsi="Times New Roman"/>
          <w:sz w:val="24"/>
          <w:szCs w:val="24"/>
        </w:rPr>
        <w:t xml:space="preserve">, Томская область, </w:t>
      </w:r>
      <w:r>
        <w:rPr>
          <w:rFonts w:ascii="Times New Roman" w:hAnsi="Times New Roman"/>
          <w:sz w:val="24"/>
          <w:szCs w:val="24"/>
        </w:rPr>
        <w:t>Кожевниковский</w:t>
      </w:r>
      <w:r w:rsidRPr="005F1327">
        <w:rPr>
          <w:rFonts w:ascii="Times New Roman" w:hAnsi="Times New Roman"/>
          <w:sz w:val="24"/>
          <w:szCs w:val="24"/>
        </w:rPr>
        <w:t xml:space="preserve"> район, с. </w:t>
      </w:r>
      <w:r w:rsidR="002465B2">
        <w:rPr>
          <w:rFonts w:ascii="Times New Roman" w:hAnsi="Times New Roman"/>
          <w:sz w:val="24"/>
          <w:szCs w:val="24"/>
        </w:rPr>
        <w:t>Кожевниково</w:t>
      </w:r>
      <w:r>
        <w:rPr>
          <w:rFonts w:ascii="Times New Roman" w:hAnsi="Times New Roman"/>
          <w:sz w:val="24"/>
          <w:szCs w:val="24"/>
        </w:rPr>
        <w:t xml:space="preserve">, ул. </w:t>
      </w:r>
      <w:r w:rsidR="002465B2">
        <w:rPr>
          <w:rFonts w:ascii="Times New Roman" w:hAnsi="Times New Roman"/>
          <w:sz w:val="24"/>
          <w:szCs w:val="24"/>
        </w:rPr>
        <w:t>Гагарина</w:t>
      </w:r>
      <w:r>
        <w:rPr>
          <w:rFonts w:ascii="Times New Roman" w:hAnsi="Times New Roman"/>
          <w:sz w:val="24"/>
          <w:szCs w:val="24"/>
        </w:rPr>
        <w:t xml:space="preserve">, </w:t>
      </w:r>
      <w:r w:rsidR="002465B2">
        <w:rPr>
          <w:rFonts w:ascii="Times New Roman" w:hAnsi="Times New Roman"/>
          <w:sz w:val="24"/>
          <w:szCs w:val="24"/>
        </w:rPr>
        <w:t>24</w:t>
      </w:r>
    </w:p>
    <w:p w:rsidR="00A6787E" w:rsidRPr="005F1327" w:rsidRDefault="00A6787E" w:rsidP="00B82ABD">
      <w:pPr>
        <w:ind w:firstLine="540"/>
        <w:rPr>
          <w:rFonts w:ascii="Times New Roman" w:hAnsi="Times New Roman"/>
          <w:sz w:val="24"/>
          <w:szCs w:val="24"/>
        </w:rPr>
      </w:pPr>
      <w:r w:rsidRPr="005F1327">
        <w:rPr>
          <w:rFonts w:ascii="Times New Roman" w:hAnsi="Times New Roman"/>
          <w:sz w:val="24"/>
          <w:szCs w:val="24"/>
        </w:rPr>
        <w:t>График работы</w:t>
      </w:r>
      <w:r>
        <w:rPr>
          <w:rFonts w:ascii="Times New Roman" w:hAnsi="Times New Roman"/>
          <w:sz w:val="24"/>
          <w:szCs w:val="24"/>
        </w:rPr>
        <w:t>/приема заявителей</w:t>
      </w:r>
      <w:r w:rsidRPr="005F1327">
        <w:rPr>
          <w:rFonts w:ascii="Times New Roman" w:hAnsi="Times New Roman"/>
          <w:sz w:val="24"/>
          <w:szCs w:val="24"/>
        </w:rPr>
        <w:t>:</w:t>
      </w:r>
    </w:p>
    <w:p w:rsidR="00A6787E" w:rsidRPr="005F1327" w:rsidRDefault="00A6787E" w:rsidP="00B82ABD">
      <w:pPr>
        <w:pStyle w:val="a7"/>
        <w:spacing w:after="0"/>
        <w:ind w:left="0"/>
        <w:jc w:val="both"/>
        <w:rPr>
          <w:sz w:val="24"/>
          <w:szCs w:val="24"/>
        </w:rPr>
      </w:pPr>
      <w:r w:rsidRPr="005F1327">
        <w:rPr>
          <w:sz w:val="24"/>
          <w:szCs w:val="24"/>
        </w:rPr>
        <w:t>Понедельник                9.00-17.00, перерыв 13.00-14.00</w:t>
      </w:r>
    </w:p>
    <w:p w:rsidR="00A6787E" w:rsidRPr="005F1327" w:rsidRDefault="00A6787E" w:rsidP="00B82ABD">
      <w:pPr>
        <w:pStyle w:val="a7"/>
        <w:spacing w:after="0"/>
        <w:ind w:left="0"/>
        <w:jc w:val="both"/>
        <w:rPr>
          <w:sz w:val="24"/>
          <w:szCs w:val="24"/>
        </w:rPr>
      </w:pPr>
      <w:r w:rsidRPr="005F1327">
        <w:rPr>
          <w:sz w:val="24"/>
          <w:szCs w:val="24"/>
        </w:rPr>
        <w:t>Вторник                        9.00-17.00, перерыв 13.00-14.00</w:t>
      </w:r>
    </w:p>
    <w:p w:rsidR="00A6787E" w:rsidRPr="005F1327" w:rsidRDefault="00A6787E" w:rsidP="0047359B">
      <w:pPr>
        <w:pStyle w:val="a7"/>
        <w:spacing w:after="0"/>
        <w:ind w:left="0"/>
        <w:jc w:val="both"/>
        <w:rPr>
          <w:sz w:val="24"/>
          <w:szCs w:val="24"/>
        </w:rPr>
      </w:pPr>
      <w:r w:rsidRPr="005F1327">
        <w:rPr>
          <w:sz w:val="24"/>
          <w:szCs w:val="24"/>
        </w:rPr>
        <w:t xml:space="preserve">Среда                            9.00-17.00, перерыв 13.00-14.00 </w:t>
      </w:r>
    </w:p>
    <w:p w:rsidR="005D5E5D" w:rsidRPr="005F1327" w:rsidRDefault="00A6787E" w:rsidP="005D5E5D">
      <w:pPr>
        <w:pStyle w:val="a7"/>
        <w:spacing w:after="0"/>
        <w:ind w:left="0"/>
        <w:jc w:val="both"/>
        <w:rPr>
          <w:sz w:val="24"/>
          <w:szCs w:val="24"/>
        </w:rPr>
      </w:pPr>
      <w:r w:rsidRPr="005F1327">
        <w:rPr>
          <w:sz w:val="24"/>
          <w:szCs w:val="24"/>
        </w:rPr>
        <w:t xml:space="preserve">Четверг                         </w:t>
      </w:r>
      <w:r w:rsidR="005D5E5D" w:rsidRPr="005F1327">
        <w:rPr>
          <w:sz w:val="24"/>
          <w:szCs w:val="24"/>
        </w:rPr>
        <w:t xml:space="preserve">9.00-17.00, перерыв 13.00-14.00 </w:t>
      </w:r>
    </w:p>
    <w:p w:rsidR="005D5E5D" w:rsidRPr="005F1327" w:rsidRDefault="00A6787E" w:rsidP="005D5E5D">
      <w:pPr>
        <w:pStyle w:val="a7"/>
        <w:spacing w:after="0"/>
        <w:ind w:left="0"/>
        <w:jc w:val="both"/>
        <w:rPr>
          <w:sz w:val="24"/>
          <w:szCs w:val="24"/>
        </w:rPr>
      </w:pPr>
      <w:r w:rsidRPr="005F1327">
        <w:rPr>
          <w:sz w:val="24"/>
          <w:szCs w:val="24"/>
        </w:rPr>
        <w:t xml:space="preserve">Пятница                       </w:t>
      </w:r>
      <w:r w:rsidR="005D5E5D" w:rsidRPr="005F1327">
        <w:rPr>
          <w:sz w:val="24"/>
          <w:szCs w:val="24"/>
        </w:rPr>
        <w:t xml:space="preserve">9.00-17.00, перерыв 13.00-14.00 </w:t>
      </w:r>
    </w:p>
    <w:p w:rsidR="00A6787E" w:rsidRPr="005F1327" w:rsidRDefault="00A6787E" w:rsidP="00B82ABD">
      <w:pPr>
        <w:pStyle w:val="a7"/>
        <w:spacing w:after="0"/>
        <w:ind w:left="0"/>
        <w:jc w:val="both"/>
        <w:rPr>
          <w:sz w:val="24"/>
          <w:szCs w:val="24"/>
        </w:rPr>
      </w:pPr>
      <w:r w:rsidRPr="005F1327">
        <w:rPr>
          <w:sz w:val="24"/>
          <w:szCs w:val="24"/>
        </w:rPr>
        <w:t>Суббота, воскресенье – выходной день</w:t>
      </w:r>
    </w:p>
    <w:p w:rsidR="00A6787E" w:rsidRPr="005F1327" w:rsidRDefault="00A6787E" w:rsidP="00B82ABD">
      <w:pPr>
        <w:rPr>
          <w:rFonts w:ascii="Times New Roman" w:hAnsi="Times New Roman"/>
          <w:sz w:val="24"/>
          <w:szCs w:val="24"/>
        </w:rPr>
      </w:pPr>
      <w:r w:rsidRPr="005F1327">
        <w:rPr>
          <w:rFonts w:ascii="Times New Roman" w:hAnsi="Times New Roman"/>
          <w:sz w:val="24"/>
          <w:szCs w:val="24"/>
        </w:rPr>
        <w:t xml:space="preserve">Контактный телефон: </w:t>
      </w:r>
      <w:r>
        <w:rPr>
          <w:rFonts w:ascii="Times New Roman" w:hAnsi="Times New Roman"/>
          <w:sz w:val="24"/>
          <w:szCs w:val="24"/>
        </w:rPr>
        <w:t>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sidR="005D5E5D">
        <w:rPr>
          <w:rFonts w:ascii="Times New Roman" w:hAnsi="Times New Roman"/>
          <w:iCs/>
          <w:sz w:val="24"/>
          <w:szCs w:val="24"/>
        </w:rPr>
        <w:t>4</w:t>
      </w:r>
      <w:r w:rsidR="002465B2">
        <w:rPr>
          <w:rFonts w:ascii="Times New Roman" w:hAnsi="Times New Roman"/>
          <w:iCs/>
          <w:sz w:val="24"/>
          <w:szCs w:val="24"/>
        </w:rPr>
        <w:t>4</w:t>
      </w:r>
      <w:r w:rsidR="005D5E5D">
        <w:rPr>
          <w:rFonts w:ascii="Times New Roman" w:hAnsi="Times New Roman"/>
          <w:iCs/>
          <w:sz w:val="24"/>
          <w:szCs w:val="24"/>
        </w:rPr>
        <w:t>-</w:t>
      </w:r>
      <w:r w:rsidR="002465B2">
        <w:rPr>
          <w:rFonts w:ascii="Times New Roman" w:hAnsi="Times New Roman"/>
          <w:iCs/>
          <w:sz w:val="24"/>
          <w:szCs w:val="24"/>
        </w:rPr>
        <w:t>714</w:t>
      </w:r>
      <w:r>
        <w:rPr>
          <w:rFonts w:ascii="Times New Roman" w:hAnsi="Times New Roman"/>
          <w:sz w:val="24"/>
          <w:szCs w:val="24"/>
        </w:rPr>
        <w:t>, 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sidR="002465B2">
        <w:rPr>
          <w:rFonts w:ascii="Times New Roman" w:hAnsi="Times New Roman"/>
          <w:iCs/>
          <w:sz w:val="24"/>
          <w:szCs w:val="24"/>
        </w:rPr>
        <w:t>21</w:t>
      </w:r>
      <w:r>
        <w:rPr>
          <w:rFonts w:ascii="Times New Roman" w:hAnsi="Times New Roman"/>
          <w:iCs/>
          <w:sz w:val="24"/>
          <w:szCs w:val="24"/>
        </w:rPr>
        <w:t>-</w:t>
      </w:r>
      <w:r w:rsidR="002465B2">
        <w:rPr>
          <w:rFonts w:ascii="Times New Roman" w:hAnsi="Times New Roman"/>
          <w:iCs/>
          <w:sz w:val="24"/>
          <w:szCs w:val="24"/>
        </w:rPr>
        <w:t>734</w:t>
      </w:r>
    </w:p>
    <w:p w:rsidR="00A6787E" w:rsidRPr="0047359B" w:rsidRDefault="00A6787E" w:rsidP="00B82ABD">
      <w:pPr>
        <w:rPr>
          <w:rFonts w:ascii="Times New Roman" w:hAnsi="Times New Roman"/>
          <w:sz w:val="28"/>
          <w:szCs w:val="28"/>
        </w:rPr>
      </w:pPr>
      <w:r w:rsidRPr="005F1327">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Кожевниковского </w:t>
      </w:r>
      <w:r w:rsidRPr="005F1327">
        <w:rPr>
          <w:rFonts w:ascii="Times New Roman" w:hAnsi="Times New Roman"/>
          <w:sz w:val="24"/>
          <w:szCs w:val="24"/>
        </w:rPr>
        <w:t xml:space="preserve">сельского поселения: </w:t>
      </w:r>
      <w:hyperlink r:id="rId26" w:history="1">
        <w:r w:rsidR="002465B2" w:rsidRPr="002465B2">
          <w:rPr>
            <w:rStyle w:val="a6"/>
            <w:sz w:val="28"/>
            <w:szCs w:val="28"/>
            <w:u w:val="none"/>
            <w:lang w:val="en-US"/>
          </w:rPr>
          <w:t>kozhev</w:t>
        </w:r>
        <w:r w:rsidR="002465B2" w:rsidRPr="002465B2">
          <w:rPr>
            <w:rStyle w:val="a6"/>
            <w:sz w:val="28"/>
            <w:szCs w:val="28"/>
            <w:u w:val="none"/>
          </w:rPr>
          <w:t>_</w:t>
        </w:r>
        <w:r w:rsidR="002465B2" w:rsidRPr="002465B2">
          <w:rPr>
            <w:rStyle w:val="a6"/>
            <w:sz w:val="28"/>
            <w:szCs w:val="28"/>
            <w:u w:val="none"/>
            <w:lang w:val="en-US"/>
          </w:rPr>
          <w:t>posel</w:t>
        </w:r>
        <w:r w:rsidR="002465B2" w:rsidRPr="002465B2">
          <w:rPr>
            <w:rStyle w:val="a6"/>
            <w:sz w:val="28"/>
            <w:szCs w:val="28"/>
            <w:u w:val="none"/>
          </w:rPr>
          <w:t>@</w:t>
        </w:r>
        <w:r w:rsidR="002465B2" w:rsidRPr="002465B2">
          <w:rPr>
            <w:rStyle w:val="a6"/>
            <w:sz w:val="28"/>
            <w:szCs w:val="28"/>
            <w:u w:val="none"/>
            <w:lang w:val="en-US"/>
          </w:rPr>
          <w:t>mail</w:t>
        </w:r>
        <w:r w:rsidR="002465B2" w:rsidRPr="002465B2">
          <w:rPr>
            <w:rStyle w:val="a6"/>
            <w:sz w:val="28"/>
            <w:szCs w:val="28"/>
            <w:u w:val="none"/>
          </w:rPr>
          <w:t>.</w:t>
        </w:r>
        <w:proofErr w:type="spellStart"/>
        <w:r w:rsidR="002465B2" w:rsidRPr="002465B2">
          <w:rPr>
            <w:rStyle w:val="a6"/>
            <w:sz w:val="28"/>
            <w:szCs w:val="28"/>
            <w:u w:val="none"/>
            <w:lang w:val="en-US"/>
          </w:rPr>
          <w:t>ru</w:t>
        </w:r>
        <w:proofErr w:type="spellEnd"/>
      </w:hyperlink>
      <w:r w:rsidRPr="002465B2">
        <w:rPr>
          <w:rFonts w:ascii="Times New Roman" w:hAnsi="Times New Roman"/>
          <w:sz w:val="28"/>
          <w:szCs w:val="28"/>
        </w:rPr>
        <w:t xml:space="preserve">   </w:t>
      </w:r>
    </w:p>
    <w:p w:rsidR="00A6787E" w:rsidRPr="002465B2" w:rsidRDefault="00A6787E" w:rsidP="00B841BA">
      <w:pPr>
        <w:rPr>
          <w:rFonts w:ascii="Times New Roman" w:hAnsi="Times New Roman"/>
          <w:sz w:val="28"/>
          <w:szCs w:val="28"/>
        </w:rPr>
      </w:pPr>
      <w:r>
        <w:rPr>
          <w:rFonts w:ascii="Times New Roman" w:hAnsi="Times New Roman"/>
          <w:sz w:val="24"/>
          <w:szCs w:val="24"/>
        </w:rPr>
        <w:t>О</w:t>
      </w:r>
      <w:r w:rsidRPr="005F1327">
        <w:rPr>
          <w:rFonts w:ascii="Times New Roman" w:hAnsi="Times New Roman"/>
          <w:sz w:val="24"/>
          <w:szCs w:val="24"/>
        </w:rPr>
        <w:t>фициальн</w:t>
      </w:r>
      <w:r>
        <w:rPr>
          <w:rFonts w:ascii="Times New Roman" w:hAnsi="Times New Roman"/>
          <w:sz w:val="24"/>
          <w:szCs w:val="24"/>
        </w:rPr>
        <w:t>ый</w:t>
      </w:r>
      <w:r w:rsidRPr="005F1327">
        <w:rPr>
          <w:rFonts w:ascii="Times New Roman" w:hAnsi="Times New Roman"/>
          <w:sz w:val="24"/>
          <w:szCs w:val="24"/>
        </w:rPr>
        <w:t xml:space="preserve"> сайт </w:t>
      </w:r>
      <w:r>
        <w:rPr>
          <w:rFonts w:ascii="Times New Roman" w:hAnsi="Times New Roman"/>
          <w:sz w:val="24"/>
          <w:szCs w:val="24"/>
        </w:rPr>
        <w:t>Кожевниковского</w:t>
      </w:r>
      <w:r w:rsidRPr="005F1327">
        <w:rPr>
          <w:rFonts w:ascii="Times New Roman" w:hAnsi="Times New Roman"/>
          <w:sz w:val="24"/>
          <w:szCs w:val="24"/>
        </w:rPr>
        <w:t xml:space="preserve"> сельского поселения: </w:t>
      </w:r>
      <w:hyperlink r:id="rId27" w:history="1">
        <w:r w:rsidR="002465B2" w:rsidRPr="00D72E1C">
          <w:rPr>
            <w:rStyle w:val="a6"/>
            <w:sz w:val="24"/>
            <w:szCs w:val="24"/>
            <w:lang w:val="en-US"/>
          </w:rPr>
          <w:t>http</w:t>
        </w:r>
        <w:r w:rsidR="002465B2" w:rsidRPr="00D72E1C">
          <w:rPr>
            <w:rStyle w:val="a6"/>
            <w:sz w:val="24"/>
            <w:szCs w:val="24"/>
          </w:rPr>
          <w:t>://</w:t>
        </w:r>
        <w:proofErr w:type="spellStart"/>
        <w:r w:rsidR="002465B2" w:rsidRPr="00D72E1C">
          <w:rPr>
            <w:rStyle w:val="a6"/>
            <w:sz w:val="24"/>
            <w:szCs w:val="24"/>
            <w:lang w:val="en-US"/>
          </w:rPr>
          <w:t>sp</w:t>
        </w:r>
        <w:proofErr w:type="spellEnd"/>
        <w:r w:rsidR="002465B2" w:rsidRPr="002465B2">
          <w:rPr>
            <w:rStyle w:val="a6"/>
            <w:sz w:val="24"/>
            <w:szCs w:val="24"/>
          </w:rPr>
          <w:t>.</w:t>
        </w:r>
        <w:proofErr w:type="spellStart"/>
        <w:r w:rsidR="002465B2" w:rsidRPr="00D72E1C">
          <w:rPr>
            <w:rStyle w:val="a6"/>
            <w:sz w:val="24"/>
            <w:szCs w:val="24"/>
            <w:lang w:val="en-US"/>
          </w:rPr>
          <w:t>kozhreg</w:t>
        </w:r>
        <w:proofErr w:type="spellEnd"/>
        <w:r w:rsidR="002465B2" w:rsidRPr="002465B2">
          <w:rPr>
            <w:rStyle w:val="a6"/>
            <w:sz w:val="24"/>
            <w:szCs w:val="24"/>
          </w:rPr>
          <w:t>.</w:t>
        </w:r>
        <w:proofErr w:type="spellStart"/>
        <w:r w:rsidR="002465B2" w:rsidRPr="00D72E1C">
          <w:rPr>
            <w:rStyle w:val="a6"/>
            <w:sz w:val="24"/>
            <w:szCs w:val="24"/>
            <w:lang w:val="en-US"/>
          </w:rPr>
          <w:t>ru</w:t>
        </w:r>
        <w:proofErr w:type="spellEnd"/>
      </w:hyperlink>
      <w:r w:rsidR="002465B2" w:rsidRPr="002465B2">
        <w:rPr>
          <w:rFonts w:ascii="Times New Roman" w:hAnsi="Times New Roman"/>
          <w:sz w:val="24"/>
          <w:szCs w:val="24"/>
        </w:rPr>
        <w:t xml:space="preserve"> </w:t>
      </w: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ind w:left="4820"/>
        <w:jc w:val="center"/>
        <w:outlineLvl w:val="1"/>
        <w:rPr>
          <w:rFonts w:ascii="Times New Roman" w:hAnsi="Times New Roman"/>
          <w:sz w:val="28"/>
          <w:szCs w:val="28"/>
        </w:rPr>
      </w:pPr>
      <w:r w:rsidRPr="007B3585">
        <w:rPr>
          <w:rFonts w:ascii="Times New Roman" w:hAnsi="Times New Roman"/>
          <w:sz w:val="28"/>
          <w:szCs w:val="28"/>
        </w:rPr>
        <w:lastRenderedPageBreak/>
        <w:t>Приложение 2</w:t>
      </w:r>
    </w:p>
    <w:p w:rsidR="00A6787E" w:rsidRPr="007B3585" w:rsidRDefault="00A6787E"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5" w:name="Par575"/>
      <w:bookmarkEnd w:id="15"/>
      <w:r w:rsidRPr="007B3585">
        <w:rPr>
          <w:rFonts w:ascii="Times New Roman" w:hAnsi="Times New Roman"/>
          <w:b/>
          <w:bCs/>
          <w:sz w:val="28"/>
          <w:szCs w:val="28"/>
        </w:rPr>
        <w:t>БЛОК-СХЕМА</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2465B2" w:rsidP="00C4753E">
      <w:pPr>
        <w:autoSpaceDE w:val="0"/>
        <w:autoSpaceDN w:val="0"/>
        <w:adjustRightInd w:val="0"/>
        <w:spacing w:after="0" w:line="240" w:lineRule="auto"/>
        <w:jc w:val="center"/>
        <w:rPr>
          <w:rFonts w:ascii="Times New Roman" w:hAnsi="Times New Roman"/>
          <w:bCs/>
          <w:sz w:val="24"/>
          <w:szCs w:val="24"/>
        </w:rPr>
      </w:pPr>
      <w:r w:rsidRPr="002465B2">
        <w:rPr>
          <w:rFonts w:ascii="Times New Roman" w:hAnsi="Times New Roman"/>
          <w:bCs/>
          <w:noProof/>
          <w:sz w:val="24"/>
          <w:szCs w:val="24"/>
          <w:lang w:eastAsia="ru-RU"/>
        </w:rPr>
        <mc:AlternateContent>
          <mc:Choice Requires="wps">
            <w:drawing>
              <wp:anchor distT="0" distB="0" distL="114300" distR="114300" simplePos="0" relativeHeight="251659264" behindDoc="0" locked="0" layoutInCell="1" allowOverlap="1" wp14:anchorId="2C92BD8E" wp14:editId="147EC376">
                <wp:simplePos x="0" y="0"/>
                <wp:positionH relativeFrom="column">
                  <wp:posOffset>1561465</wp:posOffset>
                </wp:positionH>
                <wp:positionV relativeFrom="paragraph">
                  <wp:posOffset>138430</wp:posOffset>
                </wp:positionV>
                <wp:extent cx="485775" cy="438150"/>
                <wp:effectExtent l="38100" t="0" r="28575"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48577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22.95pt;margin-top:10.9pt;width:38.25pt;height:3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" strokecolor="black [3040]">
                <v:stroke endarrow="open"/>
              </v:shape>
            </w:pict>
          </mc:Fallback>
        </mc:AlternateContent>
      </w:r>
      <w:r w:rsidR="00A6787E">
        <w:rPr>
          <w:rFonts w:ascii="Times New Roman" w:hAnsi="Times New Roman"/>
          <w:bCs/>
          <w:sz w:val="24"/>
          <w:szCs w:val="24"/>
        </w:rPr>
        <w:t>Ежегодный план проведения плановых проверок</w:t>
      </w:r>
    </w:p>
    <w:p w:rsidR="00A6787E" w:rsidRDefault="002465B2" w:rsidP="00C4753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4552315</wp:posOffset>
                </wp:positionH>
                <wp:positionV relativeFrom="paragraph">
                  <wp:posOffset>10795</wp:posOffset>
                </wp:positionV>
                <wp:extent cx="552450" cy="390525"/>
                <wp:effectExtent l="0" t="0" r="57150" b="47625"/>
                <wp:wrapNone/>
                <wp:docPr id="2" name="Прямая со стрелкой 2"/>
                <wp:cNvGraphicFramePr/>
                <a:graphic xmlns:a="http://schemas.openxmlformats.org/drawingml/2006/main">
                  <a:graphicData uri="http://schemas.microsoft.com/office/word/2010/wordprocessingShape">
                    <wps:wsp>
                      <wps:cNvCnPr/>
                      <wps:spPr>
                        <a:xfrm>
                          <a:off x="0" y="0"/>
                          <a:ext cx="55245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358.45pt;margin-top:.85pt;width:43.5pt;height:30.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" strokecolor="black [3040]">
                <v:stroke endarrow="open"/>
              </v:shape>
            </w:pict>
          </mc:Fallback>
        </mc:AlternateContent>
      </w:r>
    </w:p>
    <w:p w:rsidR="00A6787E" w:rsidRDefault="00A6787E" w:rsidP="00C4753E">
      <w:pPr>
        <w:autoSpaceDE w:val="0"/>
        <w:autoSpaceDN w:val="0"/>
        <w:adjustRightInd w:val="0"/>
        <w:spacing w:after="0" w:line="240" w:lineRule="auto"/>
        <w:jc w:val="center"/>
        <w:rPr>
          <w:rFonts w:ascii="Times New Roman" w:hAnsi="Times New Roman"/>
          <w:bCs/>
          <w:sz w:val="24"/>
          <w:szCs w:val="24"/>
        </w:rPr>
      </w:pPr>
    </w:p>
    <w:p w:rsidR="00A6787E" w:rsidRDefault="002465B2" w:rsidP="00B82AB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4361815</wp:posOffset>
                </wp:positionH>
                <wp:positionV relativeFrom="paragraph">
                  <wp:posOffset>165100</wp:posOffset>
                </wp:positionV>
                <wp:extent cx="466725" cy="400050"/>
                <wp:effectExtent l="38100" t="0" r="2857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4667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343.45pt;margin-top:13pt;width:36.75pt;height:3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1913890</wp:posOffset>
                </wp:positionH>
                <wp:positionV relativeFrom="paragraph">
                  <wp:posOffset>165100</wp:posOffset>
                </wp:positionV>
                <wp:extent cx="180975" cy="400050"/>
                <wp:effectExtent l="0" t="0" r="66675" b="57150"/>
                <wp:wrapNone/>
                <wp:docPr id="3" name="Прямая со стрелкой 3"/>
                <wp:cNvGraphicFramePr/>
                <a:graphic xmlns:a="http://schemas.openxmlformats.org/drawingml/2006/main">
                  <a:graphicData uri="http://schemas.microsoft.com/office/word/2010/wordprocessingShape">
                    <wps:wsp>
                      <wps:cNvCnPr/>
                      <wps:spPr>
                        <a:xfrm>
                          <a:off x="0" y="0"/>
                          <a:ext cx="1809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150.7pt;margin-top:13pt;width:14.25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" strokecolor="black [3040]">
                <v:stroke endarrow="open"/>
              </v:shape>
            </w:pict>
          </mc:Fallback>
        </mc:AlternateContent>
      </w:r>
      <w:r w:rsidR="00A6787E">
        <w:rPr>
          <w:rFonts w:ascii="Times New Roman" w:hAnsi="Times New Roman"/>
          <w:bCs/>
          <w:sz w:val="24"/>
          <w:szCs w:val="24"/>
        </w:rPr>
        <w:tab/>
        <w:t>Документарная проверка</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 xml:space="preserve">Выездная проверка </w:t>
      </w:r>
    </w:p>
    <w:p w:rsidR="00A6787E" w:rsidRDefault="00A6787E" w:rsidP="00B82ABD">
      <w:pPr>
        <w:autoSpaceDE w:val="0"/>
        <w:autoSpaceDN w:val="0"/>
        <w:adjustRightInd w:val="0"/>
        <w:spacing w:after="0" w:line="240" w:lineRule="auto"/>
        <w:rPr>
          <w:rFonts w:ascii="Times New Roman" w:hAnsi="Times New Roman"/>
          <w:bCs/>
          <w:sz w:val="24"/>
          <w:szCs w:val="24"/>
        </w:rPr>
      </w:pPr>
    </w:p>
    <w:p w:rsidR="00A6787E" w:rsidRDefault="00A6787E" w:rsidP="00B82ABD">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A6787E" w:rsidRDefault="002465B2"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3075940</wp:posOffset>
                </wp:positionH>
                <wp:positionV relativeFrom="paragraph">
                  <wp:posOffset>3810</wp:posOffset>
                </wp:positionV>
                <wp:extent cx="0" cy="4286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 o:spid="_x0000_s1026" type="#_x0000_t32" style="position:absolute;margin-left:242.2pt;margin-top:.3pt;width:0;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Ch9QEAAPoDAAAOAAAAZHJzL2Uyb0RvYy54bWysU0uOEzEQ3SNxB8t70p2IGY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" strokecolor="black [3040]">
                <v:stroke endarrow="open"/>
              </v:shape>
            </w:pict>
          </mc:Fallback>
        </mc:AlternateConten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Проведение документарной и (или) выездной проверки</w:t>
      </w:r>
    </w:p>
    <w:p w:rsidR="00A6787E" w:rsidRDefault="002465B2"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3075940</wp:posOffset>
                </wp:positionH>
                <wp:positionV relativeFrom="paragraph">
                  <wp:posOffset>1905</wp:posOffset>
                </wp:positionV>
                <wp:extent cx="0" cy="4381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pt;margin-top:.15pt;width:0;height:3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" strokecolor="black [3040]">
                <v:stroke endarrow="open"/>
              </v:shape>
            </w:pict>
          </mc:Fallback>
        </mc:AlternateConten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B82ABD"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A6787E" w:rsidRPr="00C437BA" w:rsidRDefault="00A6787E" w:rsidP="0093069B">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Pr="00C437BA"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Pr="007B3585" w:rsidRDefault="00A6787E" w:rsidP="00C4753E">
      <w:pPr>
        <w:autoSpaceDE w:val="0"/>
        <w:autoSpaceDN w:val="0"/>
        <w:adjustRightInd w:val="0"/>
        <w:spacing w:after="0" w:line="240" w:lineRule="auto"/>
        <w:ind w:left="5670"/>
        <w:jc w:val="center"/>
        <w:outlineLvl w:val="1"/>
        <w:rPr>
          <w:rFonts w:ascii="Times New Roman" w:hAnsi="Times New Roman"/>
          <w:sz w:val="28"/>
          <w:szCs w:val="28"/>
        </w:rPr>
      </w:pPr>
      <w:r w:rsidRPr="007B3585">
        <w:rPr>
          <w:rFonts w:ascii="Times New Roman" w:hAnsi="Times New Roman"/>
          <w:sz w:val="28"/>
          <w:szCs w:val="28"/>
        </w:rPr>
        <w:lastRenderedPageBreak/>
        <w:t>Приложение 3</w:t>
      </w:r>
    </w:p>
    <w:p w:rsidR="00A6787E" w:rsidRPr="007B3585" w:rsidRDefault="00A6787E"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r w:rsidRPr="007B3585">
        <w:rPr>
          <w:rFonts w:ascii="Times New Roman" w:hAnsi="Times New Roman"/>
          <w:sz w:val="28"/>
          <w:szCs w:val="28"/>
        </w:rPr>
        <w:t xml:space="preserve"> объектов земельных отношений</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6" w:name="Par610"/>
      <w:bookmarkEnd w:id="16"/>
      <w:r w:rsidRPr="007B3585">
        <w:rPr>
          <w:rFonts w:ascii="Times New Roman" w:hAnsi="Times New Roman"/>
          <w:b/>
          <w:bCs/>
          <w:sz w:val="28"/>
          <w:szCs w:val="28"/>
        </w:rPr>
        <w:t>БЛОК-СХЕМА</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2465B2"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3952240</wp:posOffset>
                </wp:positionH>
                <wp:positionV relativeFrom="paragraph">
                  <wp:posOffset>156210</wp:posOffset>
                </wp:positionV>
                <wp:extent cx="1009650" cy="447675"/>
                <wp:effectExtent l="0" t="0" r="76200" b="66675"/>
                <wp:wrapNone/>
                <wp:docPr id="8" name="Прямая со стрелкой 8"/>
                <wp:cNvGraphicFramePr/>
                <a:graphic xmlns:a="http://schemas.openxmlformats.org/drawingml/2006/main">
                  <a:graphicData uri="http://schemas.microsoft.com/office/word/2010/wordprocessingShape">
                    <wps:wsp>
                      <wps:cNvCnPr/>
                      <wps:spPr>
                        <a:xfrm>
                          <a:off x="0" y="0"/>
                          <a:ext cx="100965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11.2pt;margin-top:12.3pt;width:79.5pt;height:3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1513840</wp:posOffset>
                </wp:positionH>
                <wp:positionV relativeFrom="paragraph">
                  <wp:posOffset>156210</wp:posOffset>
                </wp:positionV>
                <wp:extent cx="1095375" cy="400050"/>
                <wp:effectExtent l="38100" t="0" r="28575" b="76200"/>
                <wp:wrapNone/>
                <wp:docPr id="7" name="Прямая со стрелкой 7"/>
                <wp:cNvGraphicFramePr/>
                <a:graphic xmlns:a="http://schemas.openxmlformats.org/drawingml/2006/main">
                  <a:graphicData uri="http://schemas.microsoft.com/office/word/2010/wordprocessingShape">
                    <wps:wsp>
                      <wps:cNvCnPr/>
                      <wps:spPr>
                        <a:xfrm flipH="1">
                          <a:off x="0" y="0"/>
                          <a:ext cx="10953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9.2pt;margin-top:12.3pt;width:86.25pt;height:3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" strokecolor="black [3040]">
                <v:stroke endarrow="open"/>
              </v:shape>
            </w:pict>
          </mc:Fallback>
        </mc:AlternateContent>
      </w:r>
      <w:r w:rsidR="00A6787E">
        <w:rPr>
          <w:rFonts w:ascii="Times New Roman" w:hAnsi="Times New Roman"/>
          <w:bCs/>
          <w:sz w:val="24"/>
          <w:szCs w:val="24"/>
        </w:rPr>
        <w:t>Внеплановая проверка</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A6787E" w:rsidRDefault="002465B2"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4457065</wp:posOffset>
                </wp:positionH>
                <wp:positionV relativeFrom="paragraph">
                  <wp:posOffset>-1905</wp:posOffset>
                </wp:positionV>
                <wp:extent cx="381000" cy="409575"/>
                <wp:effectExtent l="38100" t="0" r="19050"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38100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350.95pt;margin-top:-.15pt;width:30pt;height:32.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1628140</wp:posOffset>
                </wp:positionH>
                <wp:positionV relativeFrom="paragraph">
                  <wp:posOffset>-1905</wp:posOffset>
                </wp:positionV>
                <wp:extent cx="266700" cy="409575"/>
                <wp:effectExtent l="0" t="0" r="57150" b="47625"/>
                <wp:wrapNone/>
                <wp:docPr id="10" name="Прямая со стрелкой 10"/>
                <wp:cNvGraphicFramePr/>
                <a:graphic xmlns:a="http://schemas.openxmlformats.org/drawingml/2006/main">
                  <a:graphicData uri="http://schemas.microsoft.com/office/word/2010/wordprocessingShape">
                    <wps:wsp>
                      <wps:cNvCnPr/>
                      <wps:spPr>
                        <a:xfrm>
                          <a:off x="0" y="0"/>
                          <a:ext cx="26670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128.2pt;margin-top:-.15pt;width:21pt;height:3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" strokecolor="black [3040]">
                <v:stroke endarrow="open"/>
              </v:shape>
            </w:pict>
          </mc:Fallback>
        </mc:AlternateContent>
      </w:r>
    </w:p>
    <w:p w:rsidR="00A6787E" w:rsidRDefault="00A6787E" w:rsidP="0093069B">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A6787E" w:rsidRDefault="002465B2"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1009015</wp:posOffset>
                </wp:positionH>
                <wp:positionV relativeFrom="paragraph">
                  <wp:posOffset>139065</wp:posOffset>
                </wp:positionV>
                <wp:extent cx="933450" cy="438150"/>
                <wp:effectExtent l="38100" t="0" r="1905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93345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79.45pt;margin-top:10.95pt;width:73.5pt;height:34.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" strokecolor="black [3040]">
                <v:stroke endarrow="open"/>
              </v:shape>
            </w:pict>
          </mc:Fallback>
        </mc:AlternateContent>
      </w:r>
      <w:r w:rsidR="00A6787E">
        <w:rPr>
          <w:rFonts w:ascii="Times New Roman" w:hAnsi="Times New Roman"/>
          <w:bCs/>
          <w:sz w:val="24"/>
          <w:szCs w:val="24"/>
        </w:rPr>
        <w:t>по муниципальному земельному контролю</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w:t>
      </w:r>
      <w:proofErr w:type="gramStart"/>
      <w:r>
        <w:rPr>
          <w:rFonts w:ascii="Times New Roman" w:hAnsi="Times New Roman"/>
          <w:bCs/>
          <w:sz w:val="24"/>
          <w:szCs w:val="24"/>
        </w:rPr>
        <w:t>внеплановой</w:t>
      </w:r>
      <w:proofErr w:type="gramEnd"/>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Заявление о согласовании проведения</w:t>
      </w:r>
    </w:p>
    <w:p w:rsidR="00A6787E" w:rsidRDefault="002465B2"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3314065</wp:posOffset>
                </wp:positionH>
                <wp:positionV relativeFrom="paragraph">
                  <wp:posOffset>153035</wp:posOffset>
                </wp:positionV>
                <wp:extent cx="57150" cy="2857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5715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60.95pt;margin-top:12.05pt;width:4.5pt;height:2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1742439</wp:posOffset>
                </wp:positionH>
                <wp:positionV relativeFrom="paragraph">
                  <wp:posOffset>635</wp:posOffset>
                </wp:positionV>
                <wp:extent cx="140017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1400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137.2pt;margin-top:.05pt;width:110.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" strokecolor="black [3040]">
                <v:stroke endarrow="open"/>
              </v:shape>
            </w:pict>
          </mc:Fallback>
        </mc:AlternateContent>
      </w:r>
      <w:r w:rsidR="00A6787E">
        <w:rPr>
          <w:rFonts w:ascii="Times New Roman" w:hAnsi="Times New Roman"/>
          <w:bCs/>
          <w:sz w:val="24"/>
          <w:szCs w:val="24"/>
        </w:rPr>
        <w:t>документарной проверки</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внеплановой выездной проверки</w:t>
      </w: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Default="002465B2" w:rsidP="005A3F4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3695065</wp:posOffset>
                </wp:positionH>
                <wp:positionV relativeFrom="paragraph">
                  <wp:posOffset>145415</wp:posOffset>
                </wp:positionV>
                <wp:extent cx="209550" cy="27622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20955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90.95pt;margin-top:11.45pt;width:16.5pt;height:2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" strokecolor="black [3040]">
                <v:stroke endarrow="open"/>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1628140</wp:posOffset>
                </wp:positionH>
                <wp:positionV relativeFrom="paragraph">
                  <wp:posOffset>145415</wp:posOffset>
                </wp:positionV>
                <wp:extent cx="981075" cy="228600"/>
                <wp:effectExtent l="38100" t="0" r="28575"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8107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128.2pt;margin-top:11.45pt;width:77.25pt;height:18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" strokecolor="black [3040]">
                <v:stroke endarrow="open"/>
              </v:shape>
            </w:pict>
          </mc:Fallback>
        </mc:AlternateContent>
      </w:r>
      <w:r w:rsidR="00A6787E">
        <w:rPr>
          <w:rFonts w:ascii="Times New Roman" w:hAnsi="Times New Roman"/>
          <w:bCs/>
          <w:sz w:val="24"/>
          <w:szCs w:val="24"/>
        </w:rPr>
        <w:t xml:space="preserve">Решение прокурора </w:t>
      </w:r>
    </w:p>
    <w:p w:rsidR="00A6787E" w:rsidRDefault="00A6787E" w:rsidP="005A3F4D">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 согласовании проведения</w:t>
      </w:r>
      <w:proofErr w:type="gramStart"/>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О</w:t>
      </w:r>
      <w:proofErr w:type="gramEnd"/>
      <w:r>
        <w:rPr>
          <w:rFonts w:ascii="Times New Roman" w:hAnsi="Times New Roman"/>
          <w:bCs/>
          <w:sz w:val="24"/>
          <w:szCs w:val="24"/>
        </w:rPr>
        <w:t>б отказе в согласовании проведения</w:t>
      </w:r>
    </w:p>
    <w:p w:rsidR="00A6787E" w:rsidRDefault="002465B2"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1189990</wp:posOffset>
                </wp:positionH>
                <wp:positionV relativeFrom="paragraph">
                  <wp:posOffset>143510</wp:posOffset>
                </wp:positionV>
                <wp:extent cx="85725" cy="438150"/>
                <wp:effectExtent l="76200" t="0" r="285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8572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93.7pt;margin-top:11.3pt;width:6.75pt;height:34.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" strokecolor="black [3040]">
                <v:stroke endarrow="open"/>
              </v:shape>
            </w:pict>
          </mc:Fallback>
        </mc:AlternateContent>
      </w:r>
      <w:r w:rsidR="00A6787E">
        <w:rPr>
          <w:rFonts w:ascii="Times New Roman" w:hAnsi="Times New Roman"/>
          <w:bCs/>
          <w:sz w:val="24"/>
          <w:szCs w:val="24"/>
        </w:rPr>
        <w:t>внеплановой выездной проверки</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внеплановой выездной проверки</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w:t>
      </w:r>
      <w:proofErr w:type="gramStart"/>
      <w:r>
        <w:rPr>
          <w:rFonts w:ascii="Times New Roman" w:hAnsi="Times New Roman"/>
          <w:bCs/>
          <w:sz w:val="24"/>
          <w:szCs w:val="24"/>
        </w:rPr>
        <w:t>внеплановой</w:t>
      </w:r>
      <w:proofErr w:type="gramEnd"/>
    </w:p>
    <w:p w:rsidR="00A6787E" w:rsidRDefault="002465B2"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732790</wp:posOffset>
                </wp:positionH>
                <wp:positionV relativeFrom="paragraph">
                  <wp:posOffset>147320</wp:posOffset>
                </wp:positionV>
                <wp:extent cx="9525" cy="428625"/>
                <wp:effectExtent l="76200" t="0" r="66675" b="66675"/>
                <wp:wrapNone/>
                <wp:docPr id="18" name="Прямая со стрелкой 18"/>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57.7pt;margin-top:11.6pt;width:.75pt;height:3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" strokecolor="black [3040]">
                <v:stroke endarrow="open"/>
              </v:shape>
            </w:pict>
          </mc:Fallback>
        </mc:AlternateContent>
      </w:r>
      <w:r w:rsidR="00A6787E">
        <w:rPr>
          <w:rFonts w:ascii="Times New Roman" w:hAnsi="Times New Roman"/>
          <w:bCs/>
          <w:sz w:val="24"/>
          <w:szCs w:val="24"/>
        </w:rPr>
        <w:t>выездной проверки</w:t>
      </w: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Pr="00B82ABD"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A6787E" w:rsidRPr="00C437BA" w:rsidRDefault="00A6787E" w:rsidP="0093069B">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ind w:left="5245"/>
        <w:jc w:val="center"/>
        <w:outlineLvl w:val="1"/>
        <w:rPr>
          <w:rFonts w:ascii="Times New Roman" w:hAnsi="Times New Roman"/>
          <w:sz w:val="28"/>
          <w:szCs w:val="28"/>
        </w:rPr>
      </w:pPr>
      <w:r w:rsidRPr="007B3585">
        <w:rPr>
          <w:rFonts w:ascii="Times New Roman" w:hAnsi="Times New Roman"/>
          <w:sz w:val="28"/>
          <w:szCs w:val="28"/>
        </w:rPr>
        <w:lastRenderedPageBreak/>
        <w:t>Приложение 4</w:t>
      </w:r>
    </w:p>
    <w:p w:rsidR="00A6787E" w:rsidRPr="007B3585" w:rsidRDefault="00A6787E"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bookmarkStart w:id="17" w:name="Par667"/>
      <w:bookmarkEnd w:id="17"/>
      <w:r w:rsidRPr="007B3585">
        <w:rPr>
          <w:rFonts w:ascii="Times New Roman" w:hAnsi="Times New Roman"/>
          <w:sz w:val="28"/>
          <w:szCs w:val="28"/>
        </w:rPr>
        <w:t>РАСПОРЯЖЕНИЕ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 проведении ______________________________________________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(плановой/внеплановой, документарной/выездной)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государственной власти, органа местного самоуправления, граждан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от "__" __________ ____ </w:t>
      </w:r>
      <w:proofErr w:type="gramStart"/>
      <w:r w:rsidRPr="007B3585">
        <w:rPr>
          <w:rFonts w:ascii="Times New Roman" w:hAnsi="Times New Roman"/>
          <w:sz w:val="28"/>
          <w:szCs w:val="28"/>
        </w:rPr>
        <w:t>г</w:t>
      </w:r>
      <w:proofErr w:type="gramEnd"/>
      <w:r w:rsidRPr="007B3585">
        <w:rPr>
          <w:rFonts w:ascii="Times New Roman" w:hAnsi="Times New Roman"/>
          <w:sz w:val="28"/>
          <w:szCs w:val="28"/>
        </w:rPr>
        <w:t xml:space="preserve">. </w:t>
      </w:r>
      <w:r>
        <w:rPr>
          <w:rFonts w:ascii="Times New Roman" w:hAnsi="Times New Roman"/>
          <w:sz w:val="28"/>
          <w:szCs w:val="28"/>
        </w:rPr>
        <w:t>№</w:t>
      </w:r>
      <w:r w:rsidRPr="007B3585">
        <w:rPr>
          <w:rFonts w:ascii="Times New Roman" w:hAnsi="Times New Roman"/>
          <w:sz w:val="28"/>
          <w:szCs w:val="28"/>
        </w:rPr>
        <w:t xml:space="preserve"> 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 Провести проверку в отношении 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(наименование органа местного самоуправления, органа государственной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фамилия, имя, отчество (последнее - при наличии)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2. Место нахождения: _______________________</w:t>
      </w:r>
      <w:r>
        <w:rPr>
          <w:rFonts w:ascii="Times New Roman" w:hAnsi="Times New Roman"/>
          <w:sz w:val="28"/>
          <w:szCs w:val="28"/>
        </w:rPr>
        <w:t>________________</w:t>
      </w:r>
      <w:r w:rsidRPr="007B3585">
        <w:rPr>
          <w:rFonts w:ascii="Times New Roman" w:hAnsi="Times New Roman"/>
          <w:sz w:val="28"/>
          <w:szCs w:val="28"/>
        </w:rPr>
        <w:t>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w:t>
      </w:r>
      <w:r>
        <w:rPr>
          <w:rFonts w:ascii="Times New Roman" w:hAnsi="Times New Roman"/>
          <w:sz w:val="28"/>
          <w:szCs w:val="28"/>
        </w:rPr>
        <w:t>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(органа государственной власти, органа местного самоуправления или место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жительства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3. Назначить лицо</w:t>
      </w:r>
      <w:proofErr w:type="gramStart"/>
      <w:r w:rsidRPr="007B3585">
        <w:rPr>
          <w:rFonts w:ascii="Times New Roman" w:hAnsi="Times New Roman"/>
          <w:sz w:val="28"/>
          <w:szCs w:val="28"/>
        </w:rPr>
        <w:t>м(</w:t>
      </w:r>
      <w:proofErr w:type="gramEnd"/>
      <w:r w:rsidRPr="007B3585">
        <w:rPr>
          <w:rFonts w:ascii="Times New Roman" w:hAnsi="Times New Roman"/>
          <w:sz w:val="28"/>
          <w:szCs w:val="28"/>
        </w:rPr>
        <w:t>ми), уполномоченным(ми) на проведение проверки: 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w:t>
      </w:r>
      <w:r>
        <w:rPr>
          <w:rFonts w:ascii="Times New Roman" w:hAnsi="Times New Roman"/>
          <w:sz w:val="28"/>
          <w:szCs w:val="28"/>
        </w:rPr>
        <w:t>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уполномоченног</w:t>
      </w:r>
      <w:proofErr w:type="gramStart"/>
      <w:r w:rsidRPr="007B3585">
        <w:rPr>
          <w:rFonts w:ascii="Times New Roman" w:hAnsi="Times New Roman"/>
          <w:sz w:val="28"/>
          <w:szCs w:val="28"/>
        </w:rPr>
        <w:t>о(</w:t>
      </w:r>
      <w:proofErr w:type="spellStart"/>
      <w:proofErr w:type="gramEnd"/>
      <w:r w:rsidRPr="007B3585">
        <w:rPr>
          <w:rFonts w:ascii="Times New Roman" w:hAnsi="Times New Roman"/>
          <w:sz w:val="28"/>
          <w:szCs w:val="28"/>
        </w:rPr>
        <w:t>ых</w:t>
      </w:r>
      <w:proofErr w:type="spellEnd"/>
      <w:r w:rsidRPr="007B3585">
        <w:rPr>
          <w:rFonts w:ascii="Times New Roman" w:hAnsi="Times New Roman"/>
          <w:sz w:val="28"/>
          <w:szCs w:val="28"/>
        </w:rPr>
        <w:t>) на проведение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4.  Привлечь  к  проведению  проверки  в качестве экспертов, представителей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экспертных организаций следующих лиц: ______________</w:t>
      </w:r>
      <w:r>
        <w:rPr>
          <w:rFonts w:ascii="Times New Roman" w:hAnsi="Times New Roman"/>
          <w:sz w:val="28"/>
          <w:szCs w:val="28"/>
        </w:rPr>
        <w:t>__________________________________</w:t>
      </w:r>
      <w:r w:rsidRPr="007B3585">
        <w:rPr>
          <w:rFonts w:ascii="Times New Roman" w:hAnsi="Times New Roman"/>
          <w:sz w:val="28"/>
          <w:szCs w:val="28"/>
        </w:rPr>
        <w:t>_______________________</w:t>
      </w:r>
    </w:p>
    <w:p w:rsidR="00A6787E"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w:t>
      </w:r>
      <w:proofErr w:type="gramStart"/>
      <w:r w:rsidRPr="007B3585">
        <w:rPr>
          <w:rFonts w:ascii="Times New Roman" w:hAnsi="Times New Roman"/>
          <w:sz w:val="28"/>
          <w:szCs w:val="28"/>
        </w:rPr>
        <w:t>(фамилия, имя, отчество (последнее - при наличии), должности привлекаемых к</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проведению проверки экспертов и (или) наименование экспертной организации </w:t>
      </w:r>
      <w:proofErr w:type="gramStart"/>
      <w:r w:rsidRPr="007B3585">
        <w:rPr>
          <w:rFonts w:ascii="Times New Roman" w:hAnsi="Times New Roman"/>
          <w:sz w:val="28"/>
          <w:szCs w:val="28"/>
        </w:rPr>
        <w:t>с</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 xml:space="preserve">указанием реквизитов свидетельства об аккредитации и наименования органа </w:t>
      </w:r>
      <w:proofErr w:type="gramStart"/>
      <w:r w:rsidRPr="007B3585">
        <w:rPr>
          <w:rFonts w:ascii="Times New Roman" w:hAnsi="Times New Roman"/>
          <w:sz w:val="28"/>
          <w:szCs w:val="28"/>
        </w:rPr>
        <w:t>по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аккредитации, </w:t>
      </w:r>
      <w:proofErr w:type="gramStart"/>
      <w:r w:rsidRPr="007B3585">
        <w:rPr>
          <w:rFonts w:ascii="Times New Roman" w:hAnsi="Times New Roman"/>
          <w:sz w:val="28"/>
          <w:szCs w:val="28"/>
        </w:rPr>
        <w:t>выдавшего</w:t>
      </w:r>
      <w:proofErr w:type="gramEnd"/>
      <w:r w:rsidRPr="007B3585">
        <w:rPr>
          <w:rFonts w:ascii="Times New Roman" w:hAnsi="Times New Roman"/>
          <w:sz w:val="28"/>
          <w:szCs w:val="28"/>
        </w:rPr>
        <w:t xml:space="preserve"> свидетельство об аккредитации)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5. Установить, что: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настоящая проверка проводится с целью: 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задачами настоящей проверки являются: 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6. Предметом настоящей проверки является: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7. Срок проведения проверки: 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 проведению проверки приступить</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Проверку окончить не позднее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8. Правовые основания проведения проверки: 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(ссылка на положение нормативного правового акта, в соответствии с которым</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осуществляется проверка; ссылка на положения (нормативных) правовых актов,</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устанавливающих</w:t>
      </w:r>
      <w:proofErr w:type="gramEnd"/>
      <w:r w:rsidRPr="007B3585">
        <w:rPr>
          <w:rFonts w:ascii="Times New Roman" w:hAnsi="Times New Roman"/>
          <w:sz w:val="28"/>
          <w:szCs w:val="28"/>
        </w:rPr>
        <w:t xml:space="preserve"> требования, которые являются предметом проверки)</w:t>
      </w: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9.   В  процессе  проверки  провести  следующие  мероприятия  по  контролю,</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необходимые для достижения целей и задач проведения проверки: 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10.  Перечень  административных регламентов по осуществлению </w:t>
      </w:r>
      <w:proofErr w:type="gramStart"/>
      <w:r w:rsidRPr="007B3585">
        <w:rPr>
          <w:rFonts w:ascii="Times New Roman" w:hAnsi="Times New Roman"/>
          <w:sz w:val="28"/>
          <w:szCs w:val="28"/>
        </w:rPr>
        <w:t>муниципального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контроля (при их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наименований, номеров и дат их принятия)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11.   Перечень   документов,   представление   которых   органом   местного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 xml:space="preserve">самоуправления,  органом государственной власти, гражданином необходимо </w:t>
      </w:r>
      <w:proofErr w:type="gramStart"/>
      <w:r w:rsidRPr="007B3585">
        <w:rPr>
          <w:rFonts w:ascii="Times New Roman" w:hAnsi="Times New Roman"/>
          <w:sz w:val="28"/>
          <w:szCs w:val="28"/>
        </w:rPr>
        <w:t>для</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достижения целей и задач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w:t>
      </w:r>
      <w:r>
        <w:rPr>
          <w:rFonts w:ascii="Times New Roman" w:hAnsi="Times New Roman"/>
          <w:sz w:val="28"/>
          <w:szCs w:val="28"/>
        </w:rPr>
        <w:t>____________________________</w:t>
      </w:r>
      <w:r w:rsidRPr="007B3585">
        <w:rPr>
          <w:rFonts w:ascii="Times New Roman" w:hAnsi="Times New Roman"/>
          <w:sz w:val="28"/>
          <w:szCs w:val="28"/>
        </w:rPr>
        <w:t>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w:t>
      </w:r>
      <w:proofErr w:type="gramStart"/>
      <w:r w:rsidRPr="007B3585">
        <w:rPr>
          <w:rFonts w:ascii="Times New Roman" w:hAnsi="Times New Roman"/>
          <w:sz w:val="28"/>
          <w:szCs w:val="28"/>
        </w:rPr>
        <w:t>(должность, фамилия, инициалы руководителя,</w:t>
      </w:r>
      <w:r>
        <w:rPr>
          <w:rFonts w:ascii="Times New Roman" w:hAnsi="Times New Roman"/>
          <w:sz w:val="28"/>
          <w:szCs w:val="28"/>
        </w:rPr>
        <w:t xml:space="preserve"> </w:t>
      </w:r>
      <w:r w:rsidRPr="007B3585">
        <w:rPr>
          <w:rFonts w:ascii="Times New Roman" w:hAnsi="Times New Roman"/>
          <w:sz w:val="28"/>
          <w:szCs w:val="28"/>
        </w:rPr>
        <w:t>заместителя руководителя органа</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муниципального контроля, издавшего</w:t>
      </w:r>
      <w:r>
        <w:rPr>
          <w:rFonts w:ascii="Times New Roman" w:hAnsi="Times New Roman"/>
          <w:sz w:val="28"/>
          <w:szCs w:val="28"/>
        </w:rPr>
        <w:t xml:space="preserve"> </w:t>
      </w:r>
      <w:r w:rsidRPr="007B3585">
        <w:rPr>
          <w:rFonts w:ascii="Times New Roman" w:hAnsi="Times New Roman"/>
          <w:sz w:val="28"/>
          <w:szCs w:val="28"/>
        </w:rPr>
        <w:t>распоряжение о проведении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w:t>
      </w:r>
      <w:r>
        <w:rPr>
          <w:rFonts w:ascii="Times New Roman" w:hAnsi="Times New Roman"/>
          <w:sz w:val="28"/>
          <w:szCs w:val="28"/>
        </w:rPr>
        <w:t>____________________________________</w:t>
      </w:r>
      <w:r w:rsidRPr="007B3585">
        <w:rPr>
          <w:rFonts w:ascii="Times New Roman" w:hAnsi="Times New Roman"/>
          <w:sz w:val="28"/>
          <w:szCs w:val="28"/>
        </w:rPr>
        <w:t>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заверенная печатью)</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непосредственно подготовившего проект распоряжения, контактный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телефон, электронный адрес (при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ind w:left="4253"/>
        <w:jc w:val="center"/>
        <w:outlineLvl w:val="1"/>
        <w:rPr>
          <w:rFonts w:ascii="Times New Roman" w:hAnsi="Times New Roman"/>
          <w:sz w:val="28"/>
          <w:szCs w:val="28"/>
        </w:rPr>
      </w:pPr>
      <w:r w:rsidRPr="007B3585">
        <w:rPr>
          <w:rFonts w:ascii="Times New Roman" w:hAnsi="Times New Roman"/>
          <w:sz w:val="28"/>
          <w:szCs w:val="28"/>
        </w:rPr>
        <w:t>Приложение 5</w:t>
      </w:r>
    </w:p>
    <w:p w:rsidR="00A6787E" w:rsidRPr="007B3585"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Default="00A6787E" w:rsidP="00E46356">
      <w:pPr>
        <w:autoSpaceDE w:val="0"/>
        <w:autoSpaceDN w:val="0"/>
        <w:adjustRightInd w:val="0"/>
        <w:spacing w:after="0" w:line="240" w:lineRule="auto"/>
        <w:ind w:left="4253"/>
        <w:jc w:val="center"/>
        <w:rPr>
          <w:rFonts w:ascii="Times New Roman" w:hAnsi="Times New Roman"/>
          <w:sz w:val="28"/>
          <w:szCs w:val="28"/>
        </w:rPr>
      </w:pPr>
      <w:proofErr w:type="gramStart"/>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proofErr w:type="gramEnd"/>
    </w:p>
    <w:p w:rsidR="00A6787E" w:rsidRPr="007B3585"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объектов земельных отношений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w:t>
      </w:r>
      <w:r>
        <w:rPr>
          <w:rFonts w:ascii="Times New Roman" w:hAnsi="Times New Roman"/>
          <w:sz w:val="28"/>
          <w:szCs w:val="28"/>
        </w:rPr>
        <w:t>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__________________________                        </w:t>
      </w:r>
      <w:r>
        <w:rPr>
          <w:rFonts w:ascii="Times New Roman" w:hAnsi="Times New Roman"/>
          <w:sz w:val="28"/>
          <w:szCs w:val="28"/>
        </w:rPr>
        <w:t>«</w:t>
      </w:r>
      <w:r w:rsidRPr="007B3585">
        <w:rPr>
          <w:rFonts w:ascii="Times New Roman" w:hAnsi="Times New Roman"/>
          <w:sz w:val="28"/>
          <w:szCs w:val="28"/>
        </w:rPr>
        <w:t>__</w:t>
      </w:r>
      <w:r>
        <w:rPr>
          <w:rFonts w:ascii="Times New Roman" w:hAnsi="Times New Roman"/>
          <w:sz w:val="28"/>
          <w:szCs w:val="28"/>
        </w:rPr>
        <w:t>___»</w:t>
      </w:r>
      <w:r w:rsidRPr="007B3585">
        <w:rPr>
          <w:rFonts w:ascii="Times New Roman" w:hAnsi="Times New Roman"/>
          <w:sz w:val="28"/>
          <w:szCs w:val="28"/>
        </w:rPr>
        <w:t xml:space="preserve"> ___________ 20___ г.</w:t>
      </w:r>
    </w:p>
    <w:p w:rsidR="00A6787E" w:rsidRPr="007B3585" w:rsidRDefault="00A6787E" w:rsidP="00E4635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 xml:space="preserve">(место составления акта)                         </w:t>
      </w:r>
      <w:r>
        <w:rPr>
          <w:rFonts w:ascii="Times New Roman" w:hAnsi="Times New Roman"/>
          <w:sz w:val="28"/>
          <w:szCs w:val="28"/>
        </w:rPr>
        <w:t xml:space="preserve">            </w:t>
      </w:r>
      <w:r w:rsidRPr="007B3585">
        <w:rPr>
          <w:rFonts w:ascii="Times New Roman" w:hAnsi="Times New Roman"/>
          <w:sz w:val="28"/>
          <w:szCs w:val="28"/>
        </w:rPr>
        <w:t xml:space="preserve"> (дата составления акта)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(время составления акта)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bookmarkStart w:id="18" w:name="Par769"/>
      <w:bookmarkEnd w:id="18"/>
      <w:r w:rsidRPr="007B3585">
        <w:rPr>
          <w:rFonts w:ascii="Times New Roman" w:hAnsi="Times New Roman"/>
          <w:sz w:val="28"/>
          <w:szCs w:val="28"/>
        </w:rPr>
        <w:t>АКТ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органом муниципального контроля органа государственной власти, органа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местного самоуправления,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7B3585">
        <w:rPr>
          <w:rFonts w:ascii="Times New Roman" w:hAnsi="Times New Roman"/>
          <w:sz w:val="28"/>
          <w:szCs w:val="28"/>
        </w:rPr>
        <w:t xml:space="preserve"> 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 адресу/адресам: 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(место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 основании: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w:t>
      </w:r>
      <w:r>
        <w:rPr>
          <w:rFonts w:ascii="Times New Roman" w:hAnsi="Times New Roman"/>
          <w:sz w:val="28"/>
          <w:szCs w:val="28"/>
        </w:rPr>
        <w:t>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(вид документа с указанием реквизитов (номер, дата))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была проведена ______________________________________ проверка в отношении: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(плановая/внеплановая,</w:t>
      </w:r>
      <w:r>
        <w:rPr>
          <w:rFonts w:ascii="Times New Roman" w:hAnsi="Times New Roman"/>
          <w:sz w:val="28"/>
          <w:szCs w:val="28"/>
        </w:rPr>
        <w:t xml:space="preserve"> </w:t>
      </w:r>
      <w:r w:rsidRPr="007B3585">
        <w:rPr>
          <w:rFonts w:ascii="Times New Roman" w:hAnsi="Times New Roman"/>
          <w:sz w:val="28"/>
          <w:szCs w:val="28"/>
        </w:rPr>
        <w:t>документарная/выездная)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(наименование органа государственной власти, органа местного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фамилия, имя, отчество (последнее - при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Дата, время, место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 с __ час</w:t>
      </w:r>
      <w:proofErr w:type="gramStart"/>
      <w:r w:rsidRPr="007B3585">
        <w:rPr>
          <w:rFonts w:ascii="Times New Roman" w:hAnsi="Times New Roman"/>
          <w:sz w:val="28"/>
          <w:szCs w:val="28"/>
        </w:rPr>
        <w:t>.</w:t>
      </w:r>
      <w:proofErr w:type="gramEnd"/>
      <w:r w:rsidRPr="007B3585">
        <w:rPr>
          <w:rFonts w:ascii="Times New Roman" w:hAnsi="Times New Roman"/>
          <w:sz w:val="28"/>
          <w:szCs w:val="28"/>
        </w:rPr>
        <w:t xml:space="preserve"> __ </w:t>
      </w:r>
      <w:proofErr w:type="gramStart"/>
      <w:r w:rsidRPr="007B3585">
        <w:rPr>
          <w:rFonts w:ascii="Times New Roman" w:hAnsi="Times New Roman"/>
          <w:sz w:val="28"/>
          <w:szCs w:val="28"/>
        </w:rPr>
        <w:t>м</w:t>
      </w:r>
      <w:proofErr w:type="gramEnd"/>
      <w:r w:rsidRPr="007B3585">
        <w:rPr>
          <w:rFonts w:ascii="Times New Roman" w:hAnsi="Times New Roman"/>
          <w:sz w:val="28"/>
          <w:szCs w:val="28"/>
        </w:rPr>
        <w:t>ин. до __ час. __ мин.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Продолжительность 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Общая продолжительность проверки: 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(рабочих дней/часов)</w:t>
      </w: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Акт составлен: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копией распоряжения о проведении проверки ознакомле</w:t>
      </w:r>
      <w:proofErr w:type="gramStart"/>
      <w:r w:rsidRPr="007B3585">
        <w:rPr>
          <w:rFonts w:ascii="Times New Roman" w:hAnsi="Times New Roman"/>
          <w:sz w:val="28"/>
          <w:szCs w:val="28"/>
        </w:rPr>
        <w:t>н(</w:t>
      </w:r>
      <w:proofErr w:type="gramEnd"/>
      <w:r w:rsidRPr="007B3585">
        <w:rPr>
          <w:rFonts w:ascii="Times New Roman" w:hAnsi="Times New Roman"/>
          <w:sz w:val="28"/>
          <w:szCs w:val="28"/>
        </w:rPr>
        <w:t>ы): (заполняется при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проведении</w:t>
      </w:r>
      <w:proofErr w:type="gramEnd"/>
      <w:r w:rsidRPr="007B3585">
        <w:rPr>
          <w:rFonts w:ascii="Times New Roman" w:hAnsi="Times New Roman"/>
          <w:sz w:val="28"/>
          <w:szCs w:val="28"/>
        </w:rPr>
        <w:t xml:space="preserve"> выездной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(фамилии, инициалы, подпись, дата, время)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w:t>
      </w:r>
      <w:proofErr w:type="gramStart"/>
      <w:r w:rsidRPr="007B3585">
        <w:rPr>
          <w:rFonts w:ascii="Times New Roman" w:hAnsi="Times New Roman"/>
          <w:sz w:val="28"/>
          <w:szCs w:val="28"/>
        </w:rPr>
        <w:t>о(</w:t>
      </w:r>
      <w:proofErr w:type="gramEnd"/>
      <w:r w:rsidRPr="007B3585">
        <w:rPr>
          <w:rFonts w:ascii="Times New Roman" w:hAnsi="Times New Roman"/>
          <w:sz w:val="28"/>
          <w:szCs w:val="28"/>
        </w:rPr>
        <w:t>а), проводившее проверку: 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w:t>
      </w:r>
      <w:r>
        <w:rPr>
          <w:rFonts w:ascii="Times New Roman" w:hAnsi="Times New Roman"/>
          <w:sz w:val="28"/>
          <w:szCs w:val="28"/>
        </w:rPr>
        <w:t>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проводившег</w:t>
      </w:r>
      <w:proofErr w:type="gramStart"/>
      <w:r w:rsidRPr="007B3585">
        <w:rPr>
          <w:rFonts w:ascii="Times New Roman" w:hAnsi="Times New Roman"/>
          <w:sz w:val="28"/>
          <w:szCs w:val="28"/>
        </w:rPr>
        <w:t>о(</w:t>
      </w:r>
      <w:proofErr w:type="gramEnd"/>
      <w:r w:rsidRPr="007B3585">
        <w:rPr>
          <w:rFonts w:ascii="Times New Roman" w:hAnsi="Times New Roman"/>
          <w:sz w:val="28"/>
          <w:szCs w:val="28"/>
        </w:rPr>
        <w:t>их) проверку; в случае привлечения к</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участию в проверке экспертов, экспертных организаций указываются фамилии,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имена, отчества (последнее - при наличии), должности экспертов и/или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наименования экспертных организаций с указанием реквизитов свидетельства </w:t>
      </w:r>
      <w:proofErr w:type="gramStart"/>
      <w:r w:rsidRPr="007B3585">
        <w:rPr>
          <w:rFonts w:ascii="Times New Roman" w:hAnsi="Times New Roman"/>
          <w:sz w:val="28"/>
          <w:szCs w:val="28"/>
        </w:rPr>
        <w:t>об</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аккредитации и наименование органа по аккредитации, выдавшего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свидетельство)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 проведении проверки присутствовали: 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граждан, должность</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руководителя, иного должностного лица (должностных лиц) или уполномоченного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представителя органа местного самоуправления, органа </w:t>
      </w:r>
      <w:proofErr w:type="gramStart"/>
      <w:r w:rsidRPr="007B3585">
        <w:rPr>
          <w:rFonts w:ascii="Times New Roman" w:hAnsi="Times New Roman"/>
          <w:sz w:val="28"/>
          <w:szCs w:val="28"/>
        </w:rPr>
        <w:t>государственной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присутствовавших при проведении мероприятий по проверке)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 ходе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нарушения    обязательных    требований   или   требований,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установленных   муниципальными  правовыми  актами  (с  указанием  положений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(нормативных) правовых актов):</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характера нарушений; лиц, допустивших нарушения)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факты невыполнения предписаний органов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реквизитов выданных предписаний):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нарушений не выявлено 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Прилагаемые к акту документы: ______________________</w:t>
      </w:r>
      <w:r>
        <w:rPr>
          <w:rFonts w:ascii="Times New Roman" w:hAnsi="Times New Roman"/>
          <w:sz w:val="28"/>
          <w:szCs w:val="28"/>
        </w:rPr>
        <w:t>_______________________</w:t>
      </w:r>
      <w:r w:rsidRPr="007B3585">
        <w:rPr>
          <w:rFonts w:ascii="Times New Roman" w:hAnsi="Times New Roman"/>
          <w:sz w:val="28"/>
          <w:szCs w:val="28"/>
        </w:rPr>
        <w:t>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Подписи лиц, проводивших проверку: _________________</w:t>
      </w:r>
      <w:r>
        <w:rPr>
          <w:rFonts w:ascii="Times New Roman" w:hAnsi="Times New Roman"/>
          <w:sz w:val="28"/>
          <w:szCs w:val="28"/>
        </w:rPr>
        <w:t>____________________________</w:t>
      </w:r>
      <w:r w:rsidRPr="007B3585">
        <w:rPr>
          <w:rFonts w:ascii="Times New Roman" w:hAnsi="Times New Roman"/>
          <w:sz w:val="28"/>
          <w:szCs w:val="28"/>
        </w:rPr>
        <w:t>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w:t>
      </w:r>
      <w:r>
        <w:rPr>
          <w:rFonts w:ascii="Times New Roman" w:hAnsi="Times New Roman"/>
          <w:sz w:val="28"/>
          <w:szCs w:val="28"/>
        </w:rPr>
        <w:t>____________________________</w:t>
      </w:r>
      <w:r w:rsidRPr="007B3585">
        <w:rPr>
          <w:rFonts w:ascii="Times New Roman" w:hAnsi="Times New Roman"/>
          <w:sz w:val="28"/>
          <w:szCs w:val="28"/>
        </w:rPr>
        <w:t>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актом   проверки   ознакомле</w:t>
      </w:r>
      <w:proofErr w:type="gramStart"/>
      <w:r w:rsidRPr="007B3585">
        <w:rPr>
          <w:rFonts w:ascii="Times New Roman" w:hAnsi="Times New Roman"/>
          <w:sz w:val="28"/>
          <w:szCs w:val="28"/>
        </w:rPr>
        <w:t>н(</w:t>
      </w:r>
      <w:proofErr w:type="gramEnd"/>
      <w:r w:rsidRPr="007B3585">
        <w:rPr>
          <w:rFonts w:ascii="Times New Roman" w:hAnsi="Times New Roman"/>
          <w:sz w:val="28"/>
          <w:szCs w:val="28"/>
        </w:rPr>
        <w:t>а),  копию  акта  со  всеми  приложениями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получи</w:t>
      </w:r>
      <w:proofErr w:type="gramStart"/>
      <w:r w:rsidRPr="007B3585">
        <w:rPr>
          <w:rFonts w:ascii="Times New Roman" w:hAnsi="Times New Roman"/>
          <w:sz w:val="28"/>
          <w:szCs w:val="28"/>
        </w:rPr>
        <w:t>л(</w:t>
      </w:r>
      <w:proofErr w:type="gramEnd"/>
      <w:r w:rsidRPr="007B3585">
        <w:rPr>
          <w:rFonts w:ascii="Times New Roman" w:hAnsi="Times New Roman"/>
          <w:sz w:val="28"/>
          <w:szCs w:val="28"/>
        </w:rPr>
        <w:t>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руководителя,</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иного должностного лица или уполномоченного представителя органа местного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органа государственной власти,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Пометка об отказе ознакомления с актом проверки: 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уполномоченного</w:t>
      </w:r>
      <w:r>
        <w:rPr>
          <w:rFonts w:ascii="Times New Roman" w:hAnsi="Times New Roman"/>
          <w:sz w:val="28"/>
          <w:szCs w:val="28"/>
        </w:rPr>
        <w:t xml:space="preserve"> </w:t>
      </w:r>
      <w:r w:rsidRPr="007B3585">
        <w:rPr>
          <w:rFonts w:ascii="Times New Roman" w:hAnsi="Times New Roman"/>
          <w:sz w:val="28"/>
          <w:szCs w:val="28"/>
        </w:rPr>
        <w:t>должностного лица (лиц),</w:t>
      </w:r>
      <w:r>
        <w:rPr>
          <w:rFonts w:ascii="Times New Roman" w:hAnsi="Times New Roman"/>
          <w:sz w:val="28"/>
          <w:szCs w:val="28"/>
        </w:rPr>
        <w:t xml:space="preserve"> </w:t>
      </w:r>
      <w:r w:rsidRPr="007B3585">
        <w:rPr>
          <w:rFonts w:ascii="Times New Roman" w:hAnsi="Times New Roman"/>
          <w:sz w:val="28"/>
          <w:szCs w:val="28"/>
        </w:rPr>
        <w:t>проводившего проверку)</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jc w:val="center"/>
      </w:pPr>
    </w:p>
    <w:sectPr w:rsidR="00A6787E" w:rsidSect="009E0E3B">
      <w:pgSz w:w="11906" w:h="16838"/>
      <w:pgMar w:top="1440" w:right="566" w:bottom="1440"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7500E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815123"/>
    <w:multiLevelType w:val="hybridMultilevel"/>
    <w:tmpl w:val="DC12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9F"/>
    <w:rsid w:val="00022CAE"/>
    <w:rsid w:val="00043D1B"/>
    <w:rsid w:val="00056D71"/>
    <w:rsid w:val="001346E8"/>
    <w:rsid w:val="001B2406"/>
    <w:rsid w:val="001B5A6B"/>
    <w:rsid w:val="002465B2"/>
    <w:rsid w:val="00247955"/>
    <w:rsid w:val="002A07E3"/>
    <w:rsid w:val="002E3EDC"/>
    <w:rsid w:val="0031129F"/>
    <w:rsid w:val="003205D9"/>
    <w:rsid w:val="003947BB"/>
    <w:rsid w:val="003B2FBE"/>
    <w:rsid w:val="003E1498"/>
    <w:rsid w:val="004435C9"/>
    <w:rsid w:val="00444E3F"/>
    <w:rsid w:val="0047359B"/>
    <w:rsid w:val="004A037C"/>
    <w:rsid w:val="004C33A8"/>
    <w:rsid w:val="0057006E"/>
    <w:rsid w:val="005A3F4D"/>
    <w:rsid w:val="005A6DD3"/>
    <w:rsid w:val="005D5E5D"/>
    <w:rsid w:val="005F1327"/>
    <w:rsid w:val="005F7EFE"/>
    <w:rsid w:val="00622E4F"/>
    <w:rsid w:val="00680F1B"/>
    <w:rsid w:val="006B59EA"/>
    <w:rsid w:val="006F1D46"/>
    <w:rsid w:val="00711905"/>
    <w:rsid w:val="00742524"/>
    <w:rsid w:val="007A77A6"/>
    <w:rsid w:val="007B3585"/>
    <w:rsid w:val="007B7704"/>
    <w:rsid w:val="008267A3"/>
    <w:rsid w:val="008823D9"/>
    <w:rsid w:val="008F512E"/>
    <w:rsid w:val="0093069B"/>
    <w:rsid w:val="00937307"/>
    <w:rsid w:val="00953103"/>
    <w:rsid w:val="00990F80"/>
    <w:rsid w:val="009C02CA"/>
    <w:rsid w:val="009E0E3B"/>
    <w:rsid w:val="00A3359E"/>
    <w:rsid w:val="00A372E8"/>
    <w:rsid w:val="00A6787E"/>
    <w:rsid w:val="00A7701E"/>
    <w:rsid w:val="00AD373D"/>
    <w:rsid w:val="00B71929"/>
    <w:rsid w:val="00B82ABD"/>
    <w:rsid w:val="00B841BA"/>
    <w:rsid w:val="00B860B7"/>
    <w:rsid w:val="00B93ACD"/>
    <w:rsid w:val="00C41E0C"/>
    <w:rsid w:val="00C437BA"/>
    <w:rsid w:val="00C45F23"/>
    <w:rsid w:val="00C4753E"/>
    <w:rsid w:val="00C668A2"/>
    <w:rsid w:val="00CA4E04"/>
    <w:rsid w:val="00CC2760"/>
    <w:rsid w:val="00CF6978"/>
    <w:rsid w:val="00D764D2"/>
    <w:rsid w:val="00E410EF"/>
    <w:rsid w:val="00E46356"/>
    <w:rsid w:val="00EF5D57"/>
    <w:rsid w:val="00F47F65"/>
    <w:rsid w:val="00F500F3"/>
    <w:rsid w:val="00F617F7"/>
    <w:rsid w:val="00F76CED"/>
    <w:rsid w:val="00FA7432"/>
    <w:rsid w:val="00FB6E74"/>
    <w:rsid w:val="00FC6925"/>
    <w:rsid w:val="00FD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4753E"/>
    <w:rPr>
      <w:rFonts w:ascii="Tahoma" w:hAnsi="Tahoma" w:cs="Tahoma"/>
      <w:sz w:val="16"/>
      <w:szCs w:val="16"/>
    </w:rPr>
  </w:style>
  <w:style w:type="paragraph" w:customStyle="1" w:styleId="ConsPlusNormal">
    <w:name w:val="ConsPlusNormal"/>
    <w:rsid w:val="003947BB"/>
    <w:pPr>
      <w:widowControl w:val="0"/>
      <w:autoSpaceDE w:val="0"/>
      <w:autoSpaceDN w:val="0"/>
      <w:adjustRightInd w:val="0"/>
    </w:pPr>
    <w:rPr>
      <w:rFonts w:ascii="Arial" w:eastAsia="Times New Roman" w:hAnsi="Arial" w:cs="Arial"/>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a5">
    <w:name w:val="List Paragraph"/>
    <w:basedOn w:val="a"/>
    <w:uiPriority w:val="99"/>
    <w:qFormat/>
    <w:rsid w:val="003947BB"/>
    <w:pPr>
      <w:ind w:left="720"/>
      <w:contextualSpacing/>
    </w:pPr>
  </w:style>
  <w:style w:type="character" w:styleId="a6">
    <w:name w:val="Hyperlink"/>
    <w:basedOn w:val="a0"/>
    <w:uiPriority w:val="99"/>
    <w:rsid w:val="00B82ABD"/>
    <w:rPr>
      <w:rFonts w:ascii="Times New Roman" w:hAnsi="Times New Roman" w:cs="Times New Roman"/>
      <w:color w:val="0000FF"/>
      <w:u w:val="single"/>
    </w:rPr>
  </w:style>
  <w:style w:type="paragraph" w:styleId="a7">
    <w:name w:val="Body Text Indent"/>
    <w:basedOn w:val="a"/>
    <w:link w:val="a8"/>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uiPriority w:val="99"/>
    <w:locked/>
    <w:rsid w:val="00B82ABD"/>
    <w:rPr>
      <w:rFonts w:ascii="Times New Roman" w:hAnsi="Times New Roman" w:cs="Times New Roman"/>
      <w:sz w:val="20"/>
      <w:szCs w:val="20"/>
      <w:lang w:eastAsia="ru-RU"/>
    </w:rPr>
  </w:style>
  <w:style w:type="paragraph" w:styleId="a9">
    <w:name w:val="Body Text"/>
    <w:basedOn w:val="a"/>
    <w:link w:val="aa"/>
    <w:uiPriority w:val="99"/>
    <w:rsid w:val="001346E8"/>
    <w:pPr>
      <w:spacing w:after="120"/>
    </w:pPr>
    <w:rPr>
      <w:rFonts w:eastAsia="Times New Roman"/>
      <w:lang w:eastAsia="ru-RU"/>
    </w:rPr>
  </w:style>
  <w:style w:type="character" w:customStyle="1" w:styleId="aa">
    <w:name w:val="Основной текст Знак"/>
    <w:basedOn w:val="a0"/>
    <w:link w:val="a9"/>
    <w:uiPriority w:val="99"/>
    <w:locked/>
    <w:rsid w:val="001346E8"/>
    <w:rPr>
      <w:rFonts w:ascii="Calibri" w:hAnsi="Calibri" w:cs="Times New Roman"/>
      <w:lang w:eastAsia="ru-RU"/>
    </w:rPr>
  </w:style>
  <w:style w:type="paragraph" w:styleId="ab">
    <w:name w:val="Title"/>
    <w:basedOn w:val="a"/>
    <w:link w:val="ac"/>
    <w:qFormat/>
    <w:locked/>
    <w:rsid w:val="009E0E3B"/>
    <w:pPr>
      <w:spacing w:after="0" w:line="240" w:lineRule="auto"/>
      <w:jc w:val="center"/>
    </w:pPr>
    <w:rPr>
      <w:rFonts w:ascii="Times New Roman" w:eastAsia="Times New Roman" w:hAnsi="Times New Roman"/>
      <w:b/>
      <w:sz w:val="28"/>
      <w:szCs w:val="20"/>
    </w:rPr>
  </w:style>
  <w:style w:type="character" w:customStyle="1" w:styleId="ac">
    <w:name w:val="Название Знак"/>
    <w:basedOn w:val="a0"/>
    <w:link w:val="ab"/>
    <w:rsid w:val="009E0E3B"/>
    <w:rPr>
      <w:rFonts w:ascii="Times New Roman" w:eastAsia="Times New Roman" w:hAnsi="Times New Roman"/>
      <w:b/>
      <w:sz w:val="28"/>
      <w:szCs w:val="20"/>
    </w:rPr>
  </w:style>
  <w:style w:type="paragraph" w:customStyle="1" w:styleId="ad">
    <w:name w:val="реквизитПодпись"/>
    <w:basedOn w:val="a"/>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4753E"/>
    <w:rPr>
      <w:rFonts w:ascii="Tahoma" w:hAnsi="Tahoma" w:cs="Tahoma"/>
      <w:sz w:val="16"/>
      <w:szCs w:val="16"/>
    </w:rPr>
  </w:style>
  <w:style w:type="paragraph" w:customStyle="1" w:styleId="ConsPlusNormal">
    <w:name w:val="ConsPlusNormal"/>
    <w:rsid w:val="003947BB"/>
    <w:pPr>
      <w:widowControl w:val="0"/>
      <w:autoSpaceDE w:val="0"/>
      <w:autoSpaceDN w:val="0"/>
      <w:adjustRightInd w:val="0"/>
    </w:pPr>
    <w:rPr>
      <w:rFonts w:ascii="Arial" w:eastAsia="Times New Roman" w:hAnsi="Arial" w:cs="Arial"/>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a5">
    <w:name w:val="List Paragraph"/>
    <w:basedOn w:val="a"/>
    <w:uiPriority w:val="99"/>
    <w:qFormat/>
    <w:rsid w:val="003947BB"/>
    <w:pPr>
      <w:ind w:left="720"/>
      <w:contextualSpacing/>
    </w:pPr>
  </w:style>
  <w:style w:type="character" w:styleId="a6">
    <w:name w:val="Hyperlink"/>
    <w:basedOn w:val="a0"/>
    <w:uiPriority w:val="99"/>
    <w:rsid w:val="00B82ABD"/>
    <w:rPr>
      <w:rFonts w:ascii="Times New Roman" w:hAnsi="Times New Roman" w:cs="Times New Roman"/>
      <w:color w:val="0000FF"/>
      <w:u w:val="single"/>
    </w:rPr>
  </w:style>
  <w:style w:type="paragraph" w:styleId="a7">
    <w:name w:val="Body Text Indent"/>
    <w:basedOn w:val="a"/>
    <w:link w:val="a8"/>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uiPriority w:val="99"/>
    <w:locked/>
    <w:rsid w:val="00B82ABD"/>
    <w:rPr>
      <w:rFonts w:ascii="Times New Roman" w:hAnsi="Times New Roman" w:cs="Times New Roman"/>
      <w:sz w:val="20"/>
      <w:szCs w:val="20"/>
      <w:lang w:eastAsia="ru-RU"/>
    </w:rPr>
  </w:style>
  <w:style w:type="paragraph" w:styleId="a9">
    <w:name w:val="Body Text"/>
    <w:basedOn w:val="a"/>
    <w:link w:val="aa"/>
    <w:uiPriority w:val="99"/>
    <w:rsid w:val="001346E8"/>
    <w:pPr>
      <w:spacing w:after="120"/>
    </w:pPr>
    <w:rPr>
      <w:rFonts w:eastAsia="Times New Roman"/>
      <w:lang w:eastAsia="ru-RU"/>
    </w:rPr>
  </w:style>
  <w:style w:type="character" w:customStyle="1" w:styleId="aa">
    <w:name w:val="Основной текст Знак"/>
    <w:basedOn w:val="a0"/>
    <w:link w:val="a9"/>
    <w:uiPriority w:val="99"/>
    <w:locked/>
    <w:rsid w:val="001346E8"/>
    <w:rPr>
      <w:rFonts w:ascii="Calibri" w:hAnsi="Calibri" w:cs="Times New Roman"/>
      <w:lang w:eastAsia="ru-RU"/>
    </w:rPr>
  </w:style>
  <w:style w:type="paragraph" w:styleId="ab">
    <w:name w:val="Title"/>
    <w:basedOn w:val="a"/>
    <w:link w:val="ac"/>
    <w:qFormat/>
    <w:locked/>
    <w:rsid w:val="009E0E3B"/>
    <w:pPr>
      <w:spacing w:after="0" w:line="240" w:lineRule="auto"/>
      <w:jc w:val="center"/>
    </w:pPr>
    <w:rPr>
      <w:rFonts w:ascii="Times New Roman" w:eastAsia="Times New Roman" w:hAnsi="Times New Roman"/>
      <w:b/>
      <w:sz w:val="28"/>
      <w:szCs w:val="20"/>
    </w:rPr>
  </w:style>
  <w:style w:type="character" w:customStyle="1" w:styleId="ac">
    <w:name w:val="Название Знак"/>
    <w:basedOn w:val="a0"/>
    <w:link w:val="ab"/>
    <w:rsid w:val="009E0E3B"/>
    <w:rPr>
      <w:rFonts w:ascii="Times New Roman" w:eastAsia="Times New Roman" w:hAnsi="Times New Roman"/>
      <w:b/>
      <w:sz w:val="28"/>
      <w:szCs w:val="20"/>
    </w:rPr>
  </w:style>
  <w:style w:type="paragraph" w:customStyle="1" w:styleId="ad">
    <w:name w:val="реквизитПодпись"/>
    <w:basedOn w:val="a"/>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F5DAA9CB8154AF758CF6E4971D6D57667D72EFD434DCD2846FE8T3l1J" TargetMode="External"/><Relationship Id="rId13" Type="http://schemas.openxmlformats.org/officeDocument/2006/relationships/hyperlink" Target="consultantplus://offline/ref=FB92167E6D61DB6A1BD2F5DAA9CB8154AF758DF5EC9D1D6D57667D72EFTDl4J" TargetMode="External"/><Relationship Id="rId18" Type="http://schemas.openxmlformats.org/officeDocument/2006/relationships/hyperlink" Target="consultantplus://offline/ref=FB92167E6D61DB6A1BD2F5DAA9CB8154AC728EF4EB981D6D57667D72EFTDl4J" TargetMode="External"/><Relationship Id="rId26" Type="http://schemas.openxmlformats.org/officeDocument/2006/relationships/hyperlink" Target="mailto:kozhev_posel@mail.ru" TargetMode="External"/><Relationship Id="rId3" Type="http://schemas.microsoft.com/office/2007/relationships/stylesWithEffects" Target="stylesWithEffects.xml"/><Relationship Id="rId21" Type="http://schemas.openxmlformats.org/officeDocument/2006/relationships/hyperlink" Target="consultantplus://offline/ref=FB92167E6D61DB6A1BD2F5DAA9CB8154AF758CF6E4971D6D57667D72EFTDl4J" TargetMode="External"/><Relationship Id="rId7" Type="http://schemas.openxmlformats.org/officeDocument/2006/relationships/hyperlink" Target="consultantplus://offline/ref=FB92167E6D61DB6A1BD2F5DAA9CB8154AF758DFCEF9B1D6D57667D72EFD434DCD2846FE731T3lEJ" TargetMode="External"/><Relationship Id="rId12" Type="http://schemas.openxmlformats.org/officeDocument/2006/relationships/hyperlink" Target="consultantplus://offline/ref=FB92167E6D61DB6A1BD2F5DAA9CB8154AF758DF5EC9B1D6D57667D72EFD434DCD2846FE0323AT7l2J" TargetMode="External"/><Relationship Id="rId17" Type="http://schemas.openxmlformats.org/officeDocument/2006/relationships/hyperlink" Target="consultantplus://offline/ref=FB92167E6D61DB6A1BD2F5DAA9CB8154AF758CF6E4971D6D57667D72EFD434DCD2846FE036T3l8J" TargetMode="External"/><Relationship Id="rId25" Type="http://schemas.openxmlformats.org/officeDocument/2006/relationships/hyperlink" Target="consultantplus://offline/ref=FB92167E6D61DB6A1BD2F5DAA9CB8154AF758EF6EE9B1D6D57667D72EFTDl4J" TargetMode="External"/><Relationship Id="rId2" Type="http://schemas.openxmlformats.org/officeDocument/2006/relationships/styles" Target="styles.xml"/><Relationship Id="rId16" Type="http://schemas.openxmlformats.org/officeDocument/2006/relationships/hyperlink" Target="consultantplus://offline/ref=FB92167E6D61DB6A1BD2F5DAA9CB8154AC7D85F7E8971D6D57667D72EFTDl4J" TargetMode="External"/><Relationship Id="rId20" Type="http://schemas.openxmlformats.org/officeDocument/2006/relationships/hyperlink" Target="consultantplus://offline/ref=FB92167E6D61DB6A1BD2F5DAA9CB8154AF758CF6E4971D6D57667D72EFD434DCD2846FTEl7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B92167E6D61DB6A1BD2F5DAA9CB8154AF758DF5EC9B1D6D57667D72EFD434DCD2846FE0323AT7l2J" TargetMode="External"/><Relationship Id="rId11" Type="http://schemas.openxmlformats.org/officeDocument/2006/relationships/hyperlink" Target="consultantplus://offline/ref=FB92167E6D61DB6A1BD2F5DAA9CB8154AF758DF1EB991D6D57667D72EFTDl4J" TargetMode="External"/><Relationship Id="rId24" Type="http://schemas.openxmlformats.org/officeDocument/2006/relationships/hyperlink" Target="http://sp.kozhreg.ru" TargetMode="External"/><Relationship Id="rId5" Type="http://schemas.openxmlformats.org/officeDocument/2006/relationships/webSettings" Target="webSettings.xml"/><Relationship Id="rId15" Type="http://schemas.openxmlformats.org/officeDocument/2006/relationships/hyperlink" Target="consultantplus://offline/ref=FB92167E6D61DB6A1BD2F5DAA9CB8154AF758DFCEF9B1D6D57667D72EFD434DCD2846FE731T3lEJ" TargetMode="External"/><Relationship Id="rId23" Type="http://schemas.openxmlformats.org/officeDocument/2006/relationships/hyperlink" Target="consultantplus://offline/ref=FB92167E6D61DB6A1BD2F5DAA9CB8154AF758CF6E4971D6D57667D72EFD434DCD2846FE03038742CT7l2J" TargetMode="External"/><Relationship Id="rId28" Type="http://schemas.openxmlformats.org/officeDocument/2006/relationships/fontTable" Target="fontTable.xml"/><Relationship Id="rId10" Type="http://schemas.openxmlformats.org/officeDocument/2006/relationships/hyperlink" Target="http://sp.kozhreg.ru" TargetMode="External"/><Relationship Id="rId19" Type="http://schemas.openxmlformats.org/officeDocument/2006/relationships/hyperlink" Target="consultantplus://offline/ref=FB92167E6D61DB6A1BD2EBD7BFA7DF50AC7ED3F9E49D17330939262FB8DD3E8B95CB36A27435762F7291F9T0l4J" TargetMode="External"/><Relationship Id="rId4" Type="http://schemas.openxmlformats.org/officeDocument/2006/relationships/settings" Target="settings.xml"/><Relationship Id="rId9" Type="http://schemas.openxmlformats.org/officeDocument/2006/relationships/hyperlink" Target="consultantplus://offline/ref=FB92167E6D61DB6A1BD2EBD7BFA7DF50AC7ED3F9E49D17330939262FB8DD3E8B95CB36A27435762F7291F9T0l4J" TargetMode="External"/><Relationship Id="rId14" Type="http://schemas.openxmlformats.org/officeDocument/2006/relationships/hyperlink" Target="consultantplus://offline/ref=FB92167E6D61DB6A1BD2F5DAA9CB8154AF758DF2E59E1D6D57667D72EFTDl4J" TargetMode="External"/><Relationship Id="rId22" Type="http://schemas.openxmlformats.org/officeDocument/2006/relationships/hyperlink" Target="consultantplus://offline/ref=FB92167E6D61DB6A1BD2EBD7BFA7DF50AC7ED3F9E49D17330939262FB8DD3E8BT9l5J" TargetMode="External"/><Relationship Id="rId27" Type="http://schemas.openxmlformats.org/officeDocument/2006/relationships/hyperlink" Target="http://sp.kozh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13671</Words>
  <Characters>77927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Оксана</dc:creator>
  <cp:lastModifiedBy>Semenova</cp:lastModifiedBy>
  <cp:revision>2</cp:revision>
  <dcterms:created xsi:type="dcterms:W3CDTF">2018-03-05T05:24:00Z</dcterms:created>
  <dcterms:modified xsi:type="dcterms:W3CDTF">2018-03-05T05:24:00Z</dcterms:modified>
</cp:coreProperties>
</file>